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3"/>
        <w:gridCol w:w="2264"/>
        <w:gridCol w:w="2828"/>
        <w:gridCol w:w="4786"/>
        <w:gridCol w:w="1637"/>
        <w:gridCol w:w="8697"/>
      </w:tblGrid>
      <w:tr w:rsidR="00FA69D7" w:rsidRPr="00FA69D7" w14:paraId="1AED3188" w14:textId="77777777" w:rsidTr="00AD0DFD">
        <w:tc>
          <w:tcPr>
            <w:tcW w:w="483" w:type="dxa"/>
            <w:shd w:val="clear" w:color="auto" w:fill="auto"/>
            <w:vAlign w:val="center"/>
          </w:tcPr>
          <w:p w14:paraId="115FE79B" w14:textId="03353003" w:rsidR="00E522F9" w:rsidRPr="00FA69D7" w:rsidRDefault="00E522F9" w:rsidP="007E3B9C">
            <w:pPr>
              <w:rPr>
                <w:rFonts w:ascii="Arial" w:hAnsi="Arial" w:cs="Arial"/>
                <w:b/>
                <w:bCs/>
                <w:lang w:val="kk-KZ"/>
              </w:rPr>
            </w:pPr>
            <w:r w:rsidRPr="00FA69D7">
              <w:rPr>
                <w:rFonts w:ascii="Arial" w:hAnsi="Arial" w:cs="Arial"/>
                <w:b/>
                <w:bCs/>
                <w:lang w:val="kk-KZ"/>
              </w:rPr>
              <w:t>#</w:t>
            </w:r>
          </w:p>
        </w:tc>
        <w:tc>
          <w:tcPr>
            <w:tcW w:w="2264" w:type="dxa"/>
            <w:shd w:val="clear" w:color="auto" w:fill="auto"/>
            <w:vAlign w:val="center"/>
          </w:tcPr>
          <w:p w14:paraId="2744D138" w14:textId="7227BC58" w:rsidR="00E522F9" w:rsidRPr="00FA69D7" w:rsidRDefault="00E522F9" w:rsidP="007E3B9C">
            <w:pPr>
              <w:rPr>
                <w:rFonts w:ascii="Arial" w:hAnsi="Arial" w:cs="Arial"/>
                <w:b/>
                <w:bCs/>
                <w:lang w:val="kk-KZ"/>
              </w:rPr>
            </w:pPr>
            <w:r w:rsidRPr="00FA69D7">
              <w:rPr>
                <w:rFonts w:ascii="Arial" w:hAnsi="Arial" w:cs="Arial"/>
                <w:b/>
                <w:bCs/>
                <w:lang w:val="kk-KZ"/>
              </w:rPr>
              <w:t>ҮЕҰ</w:t>
            </w:r>
          </w:p>
        </w:tc>
        <w:tc>
          <w:tcPr>
            <w:tcW w:w="2828" w:type="dxa"/>
            <w:shd w:val="clear" w:color="auto" w:fill="auto"/>
            <w:vAlign w:val="center"/>
          </w:tcPr>
          <w:p w14:paraId="161B15C2" w14:textId="6726CD33" w:rsidR="00E522F9" w:rsidRPr="00FA69D7" w:rsidRDefault="00E522F9" w:rsidP="007E3B9C">
            <w:pPr>
              <w:rPr>
                <w:rFonts w:ascii="Arial" w:hAnsi="Arial" w:cs="Arial"/>
                <w:b/>
                <w:bCs/>
                <w:lang w:val="kk-KZ"/>
              </w:rPr>
            </w:pPr>
            <w:r w:rsidRPr="00FA69D7">
              <w:rPr>
                <w:rFonts w:ascii="Arial" w:hAnsi="Arial" w:cs="Arial"/>
                <w:b/>
                <w:bCs/>
                <w:lang w:val="kk-KZ"/>
              </w:rPr>
              <w:t>Жоба</w:t>
            </w:r>
          </w:p>
        </w:tc>
        <w:tc>
          <w:tcPr>
            <w:tcW w:w="4786" w:type="dxa"/>
            <w:shd w:val="clear" w:color="auto" w:fill="auto"/>
            <w:vAlign w:val="center"/>
          </w:tcPr>
          <w:p w14:paraId="281E60BC" w14:textId="241D195B" w:rsidR="00E522F9" w:rsidRPr="00FA69D7" w:rsidRDefault="00E522F9" w:rsidP="007E3B9C">
            <w:pPr>
              <w:rPr>
                <w:rFonts w:ascii="Arial" w:hAnsi="Arial" w:cs="Arial"/>
                <w:b/>
                <w:bCs/>
                <w:lang w:val="kk-KZ"/>
              </w:rPr>
            </w:pPr>
            <w:r w:rsidRPr="00FA69D7">
              <w:rPr>
                <w:rFonts w:ascii="Arial" w:hAnsi="Arial" w:cs="Arial"/>
                <w:b/>
                <w:bCs/>
                <w:lang w:val="kk-KZ"/>
              </w:rPr>
              <w:t>Жоба мақсаты</w:t>
            </w:r>
          </w:p>
        </w:tc>
        <w:tc>
          <w:tcPr>
            <w:tcW w:w="1637" w:type="dxa"/>
          </w:tcPr>
          <w:p w14:paraId="0D0D6D36" w14:textId="05BF363C" w:rsidR="00E522F9" w:rsidRPr="00FA69D7" w:rsidRDefault="00E522F9" w:rsidP="007E3B9C">
            <w:pPr>
              <w:rPr>
                <w:rFonts w:ascii="Arial" w:hAnsi="Arial" w:cs="Arial"/>
                <w:b/>
                <w:bCs/>
                <w:lang w:val="kk-KZ"/>
              </w:rPr>
            </w:pPr>
            <w:r w:rsidRPr="00FA69D7">
              <w:rPr>
                <w:rFonts w:ascii="Arial" w:hAnsi="Arial" w:cs="Arial"/>
                <w:b/>
                <w:bCs/>
                <w:lang w:val="kk-KZ"/>
              </w:rPr>
              <w:t>Қамту</w:t>
            </w:r>
          </w:p>
        </w:tc>
        <w:tc>
          <w:tcPr>
            <w:tcW w:w="8697" w:type="dxa"/>
            <w:shd w:val="clear" w:color="auto" w:fill="auto"/>
            <w:vAlign w:val="center"/>
          </w:tcPr>
          <w:p w14:paraId="3071DB0C" w14:textId="4C7D80B3" w:rsidR="00E522F9" w:rsidRPr="00FA69D7" w:rsidRDefault="00E522F9" w:rsidP="007E3B9C">
            <w:pPr>
              <w:rPr>
                <w:rFonts w:ascii="Arial" w:hAnsi="Arial" w:cs="Arial"/>
                <w:b/>
                <w:bCs/>
                <w:lang w:val="kk-KZ"/>
              </w:rPr>
            </w:pPr>
          </w:p>
        </w:tc>
      </w:tr>
      <w:tr w:rsidR="00FA69D7" w:rsidRPr="0057700F" w14:paraId="7078EF65" w14:textId="77777777" w:rsidTr="00C32673">
        <w:trPr>
          <w:trHeight w:val="620"/>
        </w:trPr>
        <w:tc>
          <w:tcPr>
            <w:tcW w:w="483" w:type="dxa"/>
            <w:shd w:val="clear" w:color="auto" w:fill="auto"/>
            <w:vAlign w:val="center"/>
          </w:tcPr>
          <w:p w14:paraId="34BD122A" w14:textId="77777777" w:rsidR="00E522F9" w:rsidRPr="00FA69D7" w:rsidRDefault="00E522F9" w:rsidP="007E3B9C">
            <w:pPr>
              <w:pStyle w:val="ListParagraph"/>
              <w:ind w:left="360"/>
              <w:rPr>
                <w:rFonts w:ascii="Arial" w:hAnsi="Arial" w:cs="Arial"/>
                <w:lang w:val="kk-KZ"/>
              </w:rPr>
            </w:pPr>
          </w:p>
        </w:tc>
        <w:tc>
          <w:tcPr>
            <w:tcW w:w="11515" w:type="dxa"/>
            <w:gridSpan w:val="4"/>
          </w:tcPr>
          <w:p w14:paraId="7A612A32" w14:textId="77C72C5F" w:rsidR="00E522F9" w:rsidRPr="00FA69D7" w:rsidRDefault="00C32673" w:rsidP="007E3B9C">
            <w:pPr>
              <w:rPr>
                <w:rFonts w:ascii="Arial" w:hAnsi="Arial" w:cs="Arial"/>
                <w:b/>
                <w:bCs/>
                <w:lang w:val="kk-KZ"/>
              </w:rPr>
            </w:pPr>
            <w:r w:rsidRPr="00FA69D7">
              <w:rPr>
                <w:rFonts w:ascii="Arial" w:hAnsi="Arial" w:cs="Arial"/>
                <w:b/>
                <w:bCs/>
                <w:lang w:val="kk-KZ"/>
              </w:rPr>
              <w:t>Қоршаған орта мәселелері бойынша халықтың хабардарлығын арттыру</w:t>
            </w:r>
          </w:p>
        </w:tc>
        <w:tc>
          <w:tcPr>
            <w:tcW w:w="8697" w:type="dxa"/>
            <w:shd w:val="clear" w:color="auto" w:fill="auto"/>
            <w:vAlign w:val="center"/>
          </w:tcPr>
          <w:p w14:paraId="3A086E36" w14:textId="4C29B9BC" w:rsidR="00E522F9" w:rsidRPr="00FA69D7" w:rsidRDefault="00E522F9" w:rsidP="007E3B9C">
            <w:pPr>
              <w:rPr>
                <w:rFonts w:ascii="Arial" w:hAnsi="Arial" w:cs="Arial"/>
                <w:b/>
                <w:bCs/>
                <w:lang w:val="kk-KZ"/>
              </w:rPr>
            </w:pPr>
          </w:p>
        </w:tc>
      </w:tr>
      <w:tr w:rsidR="00FA69D7" w:rsidRPr="0057700F" w14:paraId="52F7C260" w14:textId="77777777" w:rsidTr="00AD0DFD">
        <w:tc>
          <w:tcPr>
            <w:tcW w:w="483" w:type="dxa"/>
            <w:shd w:val="clear" w:color="auto" w:fill="auto"/>
            <w:vAlign w:val="center"/>
          </w:tcPr>
          <w:p w14:paraId="4F18A410" w14:textId="77777777" w:rsidR="00E522F9" w:rsidRPr="00FA69D7" w:rsidRDefault="00E522F9" w:rsidP="007E3B9C">
            <w:pPr>
              <w:pStyle w:val="ListParagraph"/>
              <w:numPr>
                <w:ilvl w:val="0"/>
                <w:numId w:val="3"/>
              </w:numPr>
              <w:rPr>
                <w:rFonts w:ascii="Arial" w:hAnsi="Arial" w:cs="Arial"/>
                <w:lang w:val="kk-KZ"/>
              </w:rPr>
            </w:pPr>
          </w:p>
        </w:tc>
        <w:tc>
          <w:tcPr>
            <w:tcW w:w="2264" w:type="dxa"/>
            <w:shd w:val="clear" w:color="auto" w:fill="auto"/>
            <w:vAlign w:val="center"/>
          </w:tcPr>
          <w:p w14:paraId="7F5AEBB3" w14:textId="384E887C" w:rsidR="00E522F9" w:rsidRPr="00FA69D7" w:rsidRDefault="00E522F9" w:rsidP="007E3B9C">
            <w:pPr>
              <w:rPr>
                <w:rFonts w:ascii="Arial" w:hAnsi="Arial" w:cs="Arial"/>
                <w:b/>
                <w:bCs/>
                <w:lang w:val="kk-KZ"/>
              </w:rPr>
            </w:pPr>
            <w:r w:rsidRPr="00FA69D7">
              <w:rPr>
                <w:rFonts w:ascii="Arial" w:hAnsi="Arial" w:cs="Arial"/>
                <w:lang w:val="kk-KZ"/>
              </w:rPr>
              <w:t>«Талаптан» ҚҚ</w:t>
            </w:r>
          </w:p>
        </w:tc>
        <w:tc>
          <w:tcPr>
            <w:tcW w:w="2828" w:type="dxa"/>
            <w:shd w:val="clear" w:color="auto" w:fill="auto"/>
            <w:vAlign w:val="center"/>
          </w:tcPr>
          <w:p w14:paraId="5E1135D3" w14:textId="410BDA7C" w:rsidR="00E522F9" w:rsidRPr="00FA69D7" w:rsidRDefault="00E522F9" w:rsidP="007E3B9C">
            <w:pPr>
              <w:rPr>
                <w:rFonts w:ascii="Arial" w:hAnsi="Arial" w:cs="Arial"/>
                <w:lang w:val="kk-KZ"/>
              </w:rPr>
            </w:pPr>
            <w:r w:rsidRPr="00FA69D7">
              <w:rPr>
                <w:rFonts w:ascii="Arial" w:hAnsi="Arial" w:cs="Arial"/>
                <w:lang w:val="kk-KZ"/>
              </w:rPr>
              <w:t>«Су – тіршілік көзі» (Вода – источник жизни)</w:t>
            </w:r>
          </w:p>
        </w:tc>
        <w:tc>
          <w:tcPr>
            <w:tcW w:w="4786" w:type="dxa"/>
            <w:shd w:val="clear" w:color="auto" w:fill="auto"/>
            <w:vAlign w:val="center"/>
          </w:tcPr>
          <w:p w14:paraId="554ACCF9" w14:textId="06EE2B76" w:rsidR="00E522F9" w:rsidRPr="00FA69D7" w:rsidRDefault="00E522F9" w:rsidP="007E3B9C">
            <w:pPr>
              <w:rPr>
                <w:rFonts w:ascii="Arial" w:hAnsi="Arial" w:cs="Arial"/>
                <w:b/>
                <w:bCs/>
                <w:lang w:val="kk-KZ"/>
              </w:rPr>
            </w:pPr>
            <w:r w:rsidRPr="00FA69D7">
              <w:rPr>
                <w:rFonts w:ascii="Arial" w:hAnsi="Arial" w:cs="Arial"/>
                <w:lang w:val="kk-KZ"/>
              </w:rPr>
              <w:t xml:space="preserve">Жоба мақсаты: ауыл тұрғындарын тамшылатып суару, табиғат пен суды қорғау әдістері бойынша оқыту.  </w:t>
            </w:r>
          </w:p>
        </w:tc>
        <w:tc>
          <w:tcPr>
            <w:tcW w:w="1637" w:type="dxa"/>
          </w:tcPr>
          <w:p w14:paraId="4185490B" w14:textId="173FEE00" w:rsidR="00E522F9" w:rsidRPr="00FA69D7" w:rsidRDefault="00E522F9" w:rsidP="007E3B9C">
            <w:pPr>
              <w:rPr>
                <w:rFonts w:ascii="Arial" w:hAnsi="Arial" w:cs="Arial"/>
                <w:lang w:val="kk-KZ"/>
              </w:rPr>
            </w:pPr>
            <w:r w:rsidRPr="00FA69D7">
              <w:rPr>
                <w:rFonts w:ascii="Arial" w:hAnsi="Arial" w:cs="Arial"/>
                <w:lang w:val="kk-KZ"/>
              </w:rPr>
              <w:t>Құлсары қаласы және Жылыой ауданы, Ақкиізтоғай ауылы</w:t>
            </w:r>
          </w:p>
        </w:tc>
        <w:tc>
          <w:tcPr>
            <w:tcW w:w="8697" w:type="dxa"/>
            <w:shd w:val="clear" w:color="auto" w:fill="auto"/>
            <w:vAlign w:val="center"/>
          </w:tcPr>
          <w:p w14:paraId="039D75B2" w14:textId="045B81E7" w:rsidR="00687202" w:rsidRPr="00FA69D7" w:rsidRDefault="00687202" w:rsidP="00687202">
            <w:pPr>
              <w:rPr>
                <w:rFonts w:ascii="Arial" w:hAnsi="Arial" w:cs="Arial"/>
                <w:b/>
                <w:bCs/>
                <w:lang w:val="ru-RU"/>
              </w:rPr>
            </w:pPr>
            <w:r w:rsidRPr="00FA69D7">
              <w:rPr>
                <w:rFonts w:ascii="Arial" w:hAnsi="Arial" w:cs="Arial"/>
                <w:b/>
                <w:bCs/>
                <w:lang w:val="kk-KZ"/>
              </w:rPr>
              <w:t>Тікелей бенефициар</w:t>
            </w:r>
            <w:r w:rsidR="00EA1F72" w:rsidRPr="00FA69D7">
              <w:rPr>
                <w:rFonts w:ascii="Arial" w:hAnsi="Arial" w:cs="Arial"/>
                <w:b/>
                <w:bCs/>
                <w:lang w:val="kk-KZ"/>
              </w:rPr>
              <w:t>лар</w:t>
            </w:r>
            <w:r w:rsidRPr="00FA69D7">
              <w:rPr>
                <w:rFonts w:ascii="Arial" w:hAnsi="Arial" w:cs="Arial"/>
                <w:b/>
                <w:bCs/>
                <w:lang w:val="kk-KZ"/>
              </w:rPr>
              <w:t xml:space="preserve"> саны:</w:t>
            </w:r>
            <w:r w:rsidR="00E77CF0" w:rsidRPr="00FA69D7">
              <w:rPr>
                <w:rFonts w:ascii="Arial" w:hAnsi="Arial" w:cs="Arial"/>
                <w:b/>
                <w:bCs/>
                <w:lang w:val="ru-RU"/>
              </w:rPr>
              <w:t xml:space="preserve"> 40</w:t>
            </w:r>
          </w:p>
          <w:p w14:paraId="4AB8EF87" w14:textId="690A233A" w:rsidR="00687202" w:rsidRPr="00FA69D7" w:rsidRDefault="00687202" w:rsidP="00687202">
            <w:pPr>
              <w:rPr>
                <w:rFonts w:ascii="Arial" w:hAnsi="Arial" w:cs="Arial"/>
                <w:b/>
                <w:bCs/>
                <w:lang w:val="kk-KZ"/>
              </w:rPr>
            </w:pPr>
            <w:r w:rsidRPr="00FA69D7">
              <w:rPr>
                <w:rFonts w:ascii="Arial" w:hAnsi="Arial" w:cs="Arial"/>
                <w:b/>
                <w:bCs/>
                <w:lang w:val="kk-KZ"/>
              </w:rPr>
              <w:t>Жанама бенефициарлар саны:</w:t>
            </w:r>
            <w:r w:rsidR="00E77CF0" w:rsidRPr="00FA69D7">
              <w:rPr>
                <w:rFonts w:ascii="Arial" w:hAnsi="Arial" w:cs="Arial"/>
                <w:b/>
                <w:bCs/>
                <w:lang w:val="ru-RU"/>
              </w:rPr>
              <w:t xml:space="preserve"> 2</w:t>
            </w:r>
            <w:r w:rsidR="001D7442" w:rsidRPr="00FA69D7">
              <w:rPr>
                <w:rFonts w:ascii="Arial" w:hAnsi="Arial" w:cs="Arial"/>
                <w:b/>
                <w:bCs/>
                <w:lang w:val="ru-RU"/>
              </w:rPr>
              <w:t>98</w:t>
            </w:r>
          </w:p>
          <w:p w14:paraId="33C9DAEC" w14:textId="035589C2" w:rsidR="00687202" w:rsidRPr="00FA69D7" w:rsidRDefault="00687202" w:rsidP="00687202">
            <w:pPr>
              <w:rPr>
                <w:rFonts w:ascii="Arial" w:hAnsi="Arial" w:cs="Arial"/>
                <w:b/>
                <w:bCs/>
                <w:lang w:val="kk-KZ"/>
              </w:rPr>
            </w:pPr>
            <w:r w:rsidRPr="00FA69D7">
              <w:rPr>
                <w:rFonts w:ascii="Arial" w:hAnsi="Arial" w:cs="Arial"/>
                <w:b/>
                <w:bCs/>
                <w:lang w:val="kk-KZ"/>
              </w:rPr>
              <w:t>БАҚ пен әлеуметтік желілердегі жарияланымдар саны:</w:t>
            </w:r>
            <w:r w:rsidR="00E77CF0" w:rsidRPr="00FA69D7">
              <w:rPr>
                <w:rFonts w:ascii="Arial" w:hAnsi="Arial" w:cs="Arial"/>
                <w:b/>
                <w:bCs/>
                <w:lang w:val="kk-KZ"/>
              </w:rPr>
              <w:t xml:space="preserve"> </w:t>
            </w:r>
            <w:r w:rsidR="000F3FBF">
              <w:rPr>
                <w:rFonts w:ascii="Arial" w:hAnsi="Arial" w:cs="Arial"/>
                <w:b/>
                <w:bCs/>
                <w:lang w:val="kk-KZ"/>
              </w:rPr>
              <w:t>8</w:t>
            </w:r>
          </w:p>
          <w:p w14:paraId="61E05125" w14:textId="77777777" w:rsidR="00687202" w:rsidRPr="00FA69D7" w:rsidRDefault="00687202" w:rsidP="00687202">
            <w:pPr>
              <w:rPr>
                <w:rFonts w:ascii="Arial" w:hAnsi="Arial" w:cs="Arial"/>
                <w:b/>
                <w:bCs/>
                <w:lang w:val="kk-KZ"/>
              </w:rPr>
            </w:pPr>
          </w:p>
          <w:p w14:paraId="7595E83B" w14:textId="5C0F99DD" w:rsidR="00687202" w:rsidRPr="00FA69D7" w:rsidRDefault="00597BFC" w:rsidP="00687202">
            <w:pPr>
              <w:rPr>
                <w:rFonts w:ascii="Arial" w:hAnsi="Arial" w:cs="Arial"/>
                <w:b/>
                <w:bCs/>
                <w:lang w:val="kk-KZ"/>
              </w:rPr>
            </w:pPr>
            <w:r w:rsidRPr="00597BFC">
              <w:rPr>
                <w:rFonts w:ascii="Arial" w:hAnsi="Arial" w:cs="Arial"/>
                <w:b/>
                <w:bCs/>
                <w:lang w:val="kk-KZ"/>
              </w:rPr>
              <w:t>Осы кезеңдегі басты нәтижелер</w:t>
            </w:r>
            <w:r w:rsidR="00687202" w:rsidRPr="00FA69D7">
              <w:rPr>
                <w:rFonts w:ascii="Arial" w:hAnsi="Arial" w:cs="Arial"/>
                <w:b/>
                <w:bCs/>
                <w:lang w:val="kk-KZ"/>
              </w:rPr>
              <w:t>:</w:t>
            </w:r>
            <w:r>
              <w:rPr>
                <w:rFonts w:ascii="Arial" w:hAnsi="Arial" w:cs="Arial"/>
                <w:b/>
                <w:bCs/>
                <w:lang w:val="kk-KZ"/>
              </w:rPr>
              <w:t xml:space="preserve"> </w:t>
            </w:r>
          </w:p>
          <w:p w14:paraId="4E1A5A45" w14:textId="2B6275C0" w:rsidR="00597BFC" w:rsidRPr="00597BFC" w:rsidRDefault="00597BFC" w:rsidP="00597BFC">
            <w:pPr>
              <w:pStyle w:val="ListParagraph"/>
              <w:numPr>
                <w:ilvl w:val="0"/>
                <w:numId w:val="7"/>
              </w:numPr>
              <w:jc w:val="both"/>
              <w:rPr>
                <w:rFonts w:ascii="Arial" w:hAnsi="Arial" w:cs="Arial"/>
                <w:lang w:val="kk-KZ"/>
              </w:rPr>
            </w:pPr>
            <w:r w:rsidRPr="00597BFC">
              <w:rPr>
                <w:rFonts w:ascii="Arial" w:hAnsi="Arial" w:cs="Arial"/>
                <w:lang w:val="kk-KZ"/>
              </w:rPr>
              <w:t>Ауыл және аудан әкімдіктерін</w:t>
            </w:r>
            <w:r>
              <w:rPr>
                <w:rFonts w:ascii="Arial" w:hAnsi="Arial" w:cs="Arial"/>
                <w:lang w:val="kk-KZ"/>
              </w:rPr>
              <w:t>е</w:t>
            </w:r>
            <w:r w:rsidRPr="00597BFC">
              <w:rPr>
                <w:rFonts w:ascii="Arial" w:hAnsi="Arial" w:cs="Arial"/>
                <w:lang w:val="kk-KZ"/>
              </w:rPr>
              <w:t xml:space="preserve"> қолдау</w:t>
            </w:r>
            <w:r>
              <w:rPr>
                <w:rFonts w:ascii="Arial" w:hAnsi="Arial" w:cs="Arial"/>
                <w:lang w:val="kk-KZ"/>
              </w:rPr>
              <w:t xml:space="preserve"> көрсету</w:t>
            </w:r>
            <w:r w:rsidRPr="00597BFC">
              <w:rPr>
                <w:rFonts w:ascii="Arial" w:hAnsi="Arial" w:cs="Arial"/>
                <w:lang w:val="kk-KZ"/>
              </w:rPr>
              <w:t>. Ақкиізтоғай ауылының әкімі егін егуге 4 гектар жер бөледі. Құлсары қаласындағы «Бүркіт» саябағын көгалдандыру жұмыстары жүргізілді. Учаскені суаруды ұйымдастыру үшін қажетті жабдықтар сатып алынды.</w:t>
            </w:r>
          </w:p>
          <w:p w14:paraId="6405E514" w14:textId="0DC30AD1" w:rsidR="00597BFC" w:rsidRPr="00597BFC" w:rsidRDefault="00597BFC" w:rsidP="00597BFC">
            <w:pPr>
              <w:pStyle w:val="ListParagraph"/>
              <w:numPr>
                <w:ilvl w:val="0"/>
                <w:numId w:val="7"/>
              </w:numPr>
              <w:jc w:val="both"/>
              <w:rPr>
                <w:rFonts w:ascii="Arial" w:hAnsi="Arial" w:cs="Arial"/>
                <w:lang w:val="kk-KZ"/>
              </w:rPr>
            </w:pPr>
            <w:r w:rsidRPr="00597BFC">
              <w:rPr>
                <w:rFonts w:ascii="Arial" w:hAnsi="Arial" w:cs="Arial"/>
                <w:lang w:val="kk-KZ"/>
              </w:rPr>
              <w:t>Бұдан басқа, жоба шеңберінде оқушыларға кәсіпкерлік негіздерін оқыту жүргізілді.</w:t>
            </w:r>
          </w:p>
          <w:p w14:paraId="51322334" w14:textId="61CC17D7" w:rsidR="00597BFC" w:rsidRPr="00597BFC" w:rsidRDefault="00597BFC" w:rsidP="00597BFC">
            <w:pPr>
              <w:pStyle w:val="ListParagraph"/>
              <w:numPr>
                <w:ilvl w:val="0"/>
                <w:numId w:val="7"/>
              </w:numPr>
              <w:jc w:val="both"/>
              <w:rPr>
                <w:rFonts w:ascii="Arial" w:hAnsi="Arial" w:cs="Arial"/>
                <w:lang w:val="kk-KZ"/>
              </w:rPr>
            </w:pPr>
            <w:r w:rsidRPr="00597BFC">
              <w:rPr>
                <w:rFonts w:ascii="Arial" w:hAnsi="Arial" w:cs="Arial"/>
                <w:lang w:val="kk-KZ"/>
              </w:rPr>
              <w:t>Өткен жылғы жұмыс қорытындылары</w:t>
            </w:r>
            <w:r w:rsidR="008E0D3D">
              <w:rPr>
                <w:rFonts w:ascii="Arial" w:hAnsi="Arial" w:cs="Arial"/>
                <w:lang w:val="kk-KZ"/>
              </w:rPr>
              <w:t xml:space="preserve"> бойынша</w:t>
            </w:r>
            <w:r w:rsidRPr="00597BFC">
              <w:rPr>
                <w:rFonts w:ascii="Arial" w:hAnsi="Arial" w:cs="Arial"/>
                <w:lang w:val="kk-KZ"/>
              </w:rPr>
              <w:t xml:space="preserve"> бұл жобаға </w:t>
            </w:r>
            <w:r w:rsidR="008E0D3D">
              <w:rPr>
                <w:rFonts w:ascii="Arial" w:hAnsi="Arial" w:cs="Arial"/>
                <w:lang w:val="kk-KZ"/>
              </w:rPr>
              <w:t>қатысуға</w:t>
            </w:r>
            <w:r w:rsidRPr="00597BFC">
              <w:rPr>
                <w:rFonts w:ascii="Arial" w:hAnsi="Arial" w:cs="Arial"/>
                <w:lang w:val="kk-KZ"/>
              </w:rPr>
              <w:t xml:space="preserve"> қызығушылық танытқандардың саны өте көп.</w:t>
            </w:r>
          </w:p>
          <w:p w14:paraId="31A646D2" w14:textId="25ADD5D6" w:rsidR="00E522F9" w:rsidRPr="00FA69D7" w:rsidRDefault="00597BFC" w:rsidP="00597BFC">
            <w:pPr>
              <w:pStyle w:val="ListParagraph"/>
              <w:numPr>
                <w:ilvl w:val="0"/>
                <w:numId w:val="7"/>
              </w:numPr>
              <w:rPr>
                <w:rFonts w:ascii="Arial" w:hAnsi="Arial" w:cs="Arial"/>
                <w:lang w:val="kk-KZ"/>
              </w:rPr>
            </w:pPr>
            <w:r w:rsidRPr="00597BFC">
              <w:rPr>
                <w:rFonts w:ascii="Arial" w:hAnsi="Arial" w:cs="Arial"/>
                <w:lang w:val="kk-KZ"/>
              </w:rPr>
              <w:t xml:space="preserve">Жобаға қатысушылар тамшылатып суарудың </w:t>
            </w:r>
            <w:r w:rsidR="00C8581B" w:rsidRPr="00B92831">
              <w:rPr>
                <w:rFonts w:ascii="Arial" w:hAnsi="Arial" w:cs="Arial"/>
                <w:lang w:val="kk-KZ"/>
              </w:rPr>
              <w:t>тиімділігін шынымен көрді</w:t>
            </w:r>
            <w:r w:rsidRPr="00597BFC">
              <w:rPr>
                <w:rFonts w:ascii="Arial" w:hAnsi="Arial" w:cs="Arial"/>
                <w:lang w:val="kk-KZ"/>
              </w:rPr>
              <w:t>, болашақта су ресурстарын тиімді пайдалану қажеттігін түсінді</w:t>
            </w:r>
            <w:r w:rsidR="00C8581B">
              <w:rPr>
                <w:rFonts w:ascii="Arial" w:hAnsi="Arial" w:cs="Arial"/>
              </w:rPr>
              <w:t xml:space="preserve"> </w:t>
            </w:r>
            <w:r w:rsidR="00C8581B">
              <w:rPr>
                <w:rFonts w:ascii="Arial" w:hAnsi="Arial" w:cs="Arial"/>
                <w:lang w:val="ru-KZ"/>
              </w:rPr>
              <w:t>ж</w:t>
            </w:r>
            <w:r w:rsidR="00C8581B">
              <w:rPr>
                <w:rFonts w:ascii="Arial" w:hAnsi="Arial" w:cs="Arial"/>
                <w:lang w:val="kk-KZ"/>
              </w:rPr>
              <w:t xml:space="preserve">әне </w:t>
            </w:r>
            <w:r w:rsidRPr="00597BFC">
              <w:rPr>
                <w:rFonts w:ascii="Arial" w:hAnsi="Arial" w:cs="Arial"/>
                <w:lang w:val="kk-KZ"/>
              </w:rPr>
              <w:t>осындай жолмен отырғыза алатынына сенімді.</w:t>
            </w:r>
            <w:r w:rsidR="00B92831">
              <w:rPr>
                <w:rFonts w:ascii="Arial" w:hAnsi="Arial" w:cs="Arial"/>
                <w:lang w:val="kk-KZ"/>
              </w:rPr>
              <w:t xml:space="preserve"> </w:t>
            </w:r>
          </w:p>
        </w:tc>
      </w:tr>
      <w:tr w:rsidR="00FA69D7" w:rsidRPr="0057700F" w14:paraId="037302A4" w14:textId="77777777" w:rsidTr="00523F84">
        <w:trPr>
          <w:trHeight w:val="548"/>
        </w:trPr>
        <w:tc>
          <w:tcPr>
            <w:tcW w:w="483" w:type="dxa"/>
            <w:shd w:val="clear" w:color="auto" w:fill="auto"/>
            <w:vAlign w:val="center"/>
          </w:tcPr>
          <w:p w14:paraId="1BB3201B" w14:textId="77777777" w:rsidR="003B456E" w:rsidRPr="00FA69D7" w:rsidRDefault="003B456E" w:rsidP="007E3B9C">
            <w:pPr>
              <w:pStyle w:val="ListParagraph"/>
              <w:ind w:left="360"/>
              <w:rPr>
                <w:rFonts w:ascii="Arial" w:hAnsi="Arial" w:cs="Arial"/>
                <w:lang w:val="kk-KZ"/>
              </w:rPr>
            </w:pPr>
          </w:p>
        </w:tc>
        <w:tc>
          <w:tcPr>
            <w:tcW w:w="11515" w:type="dxa"/>
            <w:gridSpan w:val="4"/>
          </w:tcPr>
          <w:p w14:paraId="7ED981AF" w14:textId="77777777" w:rsidR="003B456E" w:rsidRPr="00FA69D7" w:rsidRDefault="003B456E" w:rsidP="007E3B9C">
            <w:pPr>
              <w:rPr>
                <w:rFonts w:ascii="Arial" w:hAnsi="Arial" w:cs="Arial"/>
                <w:b/>
                <w:bCs/>
                <w:lang w:val="kk-KZ"/>
              </w:rPr>
            </w:pPr>
            <w:r w:rsidRPr="00FA69D7">
              <w:rPr>
                <w:rFonts w:ascii="Arial" w:hAnsi="Arial" w:cs="Arial"/>
                <w:b/>
                <w:bCs/>
                <w:lang w:val="kk-KZ"/>
              </w:rPr>
              <w:t>Медициналық мекемелер мен қызметкерлерінің әлеуетін арттыру және тұрғындардың денсаулық профилактикасы</w:t>
            </w:r>
            <w:r w:rsidRPr="00FA69D7" w:rsidDel="00C75D30">
              <w:rPr>
                <w:rFonts w:ascii="Arial" w:hAnsi="Arial" w:cs="Arial"/>
                <w:b/>
                <w:bCs/>
                <w:lang w:val="kk-KZ"/>
              </w:rPr>
              <w:t xml:space="preserve"> </w:t>
            </w:r>
          </w:p>
        </w:tc>
        <w:tc>
          <w:tcPr>
            <w:tcW w:w="8697" w:type="dxa"/>
            <w:shd w:val="clear" w:color="auto" w:fill="auto"/>
            <w:vAlign w:val="center"/>
          </w:tcPr>
          <w:p w14:paraId="523CD98E" w14:textId="10649CA1" w:rsidR="003B456E" w:rsidRPr="00FA69D7" w:rsidRDefault="003B456E" w:rsidP="007E3B9C">
            <w:pPr>
              <w:rPr>
                <w:rFonts w:ascii="Arial" w:hAnsi="Arial" w:cs="Arial"/>
                <w:b/>
                <w:bCs/>
                <w:lang w:val="kk-KZ"/>
              </w:rPr>
            </w:pPr>
          </w:p>
        </w:tc>
      </w:tr>
      <w:tr w:rsidR="00FA69D7" w:rsidRPr="0057700F" w14:paraId="4B245045" w14:textId="77777777" w:rsidTr="00AD0DFD">
        <w:tc>
          <w:tcPr>
            <w:tcW w:w="483" w:type="dxa"/>
            <w:shd w:val="clear" w:color="auto" w:fill="auto"/>
            <w:vAlign w:val="center"/>
          </w:tcPr>
          <w:p w14:paraId="1195B890" w14:textId="77777777" w:rsidR="00E522F9" w:rsidRPr="00FA69D7" w:rsidRDefault="00E522F9" w:rsidP="00E522F9">
            <w:pPr>
              <w:pStyle w:val="ListParagraph"/>
              <w:numPr>
                <w:ilvl w:val="0"/>
                <w:numId w:val="3"/>
              </w:numPr>
              <w:rPr>
                <w:rFonts w:ascii="Arial" w:hAnsi="Arial" w:cs="Arial"/>
                <w:lang w:val="kk-KZ"/>
              </w:rPr>
            </w:pPr>
          </w:p>
        </w:tc>
        <w:tc>
          <w:tcPr>
            <w:tcW w:w="2264" w:type="dxa"/>
            <w:shd w:val="clear" w:color="auto" w:fill="auto"/>
            <w:vAlign w:val="center"/>
          </w:tcPr>
          <w:p w14:paraId="37D62A47" w14:textId="56115EAE" w:rsidR="00E522F9" w:rsidRPr="00FA69D7" w:rsidRDefault="00E522F9" w:rsidP="00E522F9">
            <w:pPr>
              <w:rPr>
                <w:rFonts w:ascii="Arial" w:hAnsi="Arial" w:cs="Arial"/>
                <w:lang w:val="kk-KZ"/>
              </w:rPr>
            </w:pPr>
            <w:r w:rsidRPr="00FA69D7">
              <w:rPr>
                <w:rFonts w:ascii="Arial" w:hAnsi="Arial" w:cs="Arial"/>
                <w:lang w:val="kk-KZ"/>
              </w:rPr>
              <w:t>«АЯЛА» жеке қайырымдылық қоры</w:t>
            </w:r>
          </w:p>
        </w:tc>
        <w:tc>
          <w:tcPr>
            <w:tcW w:w="2828" w:type="dxa"/>
            <w:shd w:val="clear" w:color="auto" w:fill="auto"/>
            <w:vAlign w:val="center"/>
          </w:tcPr>
          <w:p w14:paraId="2E20C7F3" w14:textId="531F32C4" w:rsidR="00E522F9" w:rsidRPr="00FA69D7" w:rsidRDefault="00E522F9" w:rsidP="00E522F9">
            <w:pPr>
              <w:rPr>
                <w:rFonts w:ascii="Arial" w:hAnsi="Arial" w:cs="Arial"/>
                <w:lang w:val="kk-KZ"/>
              </w:rPr>
            </w:pPr>
            <w:r w:rsidRPr="00FA69D7">
              <w:rPr>
                <w:rFonts w:ascii="Arial" w:hAnsi="Arial" w:cs="Arial"/>
                <w:lang w:val="kk-KZ"/>
              </w:rPr>
              <w:t>«Атырау қаласының Облыстық перинаталдық орталығында шала туылған нәрестелердің ретинопатиясы»</w:t>
            </w:r>
          </w:p>
        </w:tc>
        <w:tc>
          <w:tcPr>
            <w:tcW w:w="4786" w:type="dxa"/>
            <w:shd w:val="clear" w:color="auto" w:fill="auto"/>
            <w:vAlign w:val="center"/>
          </w:tcPr>
          <w:p w14:paraId="3AA38D2B" w14:textId="3470C5CE" w:rsidR="00E522F9" w:rsidRPr="00FA69D7" w:rsidRDefault="00E522F9" w:rsidP="00E522F9">
            <w:pPr>
              <w:rPr>
                <w:rFonts w:ascii="Arial" w:hAnsi="Arial" w:cs="Arial"/>
                <w:lang w:val="kk-KZ"/>
              </w:rPr>
            </w:pPr>
            <w:r w:rsidRPr="00FA69D7">
              <w:rPr>
                <w:rFonts w:ascii="Arial" w:hAnsi="Arial" w:cs="Arial"/>
                <w:lang w:val="kk-KZ"/>
              </w:rPr>
              <w:t>Жобаның мақсаты: Атырау облысында шала туылған нәрестелерде, оның ішінде дене салмағы сыни нәрестелерде ретинопатия және басқа да офтальмологиялық ауруларды диагностикалау үшін ретинальды камерамен мүгедектікті төмендету.</w:t>
            </w:r>
          </w:p>
        </w:tc>
        <w:tc>
          <w:tcPr>
            <w:tcW w:w="1637" w:type="dxa"/>
            <w:vAlign w:val="center"/>
          </w:tcPr>
          <w:p w14:paraId="44F8D456" w14:textId="27226E3F" w:rsidR="00E522F9" w:rsidRPr="00FA69D7" w:rsidRDefault="00E522F9" w:rsidP="00E522F9">
            <w:pPr>
              <w:rPr>
                <w:rFonts w:ascii="Arial" w:hAnsi="Arial" w:cs="Arial"/>
                <w:lang w:val="kk-KZ"/>
              </w:rPr>
            </w:pPr>
            <w:r w:rsidRPr="00FA69D7">
              <w:rPr>
                <w:rFonts w:ascii="Arial" w:hAnsi="Arial" w:cs="Arial"/>
                <w:lang w:val="kk-KZ"/>
              </w:rPr>
              <w:t>Атырау облысы</w:t>
            </w:r>
          </w:p>
        </w:tc>
        <w:tc>
          <w:tcPr>
            <w:tcW w:w="8697" w:type="dxa"/>
            <w:shd w:val="clear" w:color="auto" w:fill="auto"/>
            <w:vAlign w:val="center"/>
          </w:tcPr>
          <w:p w14:paraId="6BB3CD44" w14:textId="1723E21C" w:rsidR="00AE3574" w:rsidRPr="00C8581B" w:rsidRDefault="00AE3574" w:rsidP="00AE3574">
            <w:pPr>
              <w:rPr>
                <w:rFonts w:ascii="Arial" w:hAnsi="Arial" w:cs="Arial"/>
                <w:b/>
                <w:bCs/>
                <w:lang w:val="ru-KZ"/>
              </w:rPr>
            </w:pPr>
            <w:r w:rsidRPr="00FA69D7">
              <w:rPr>
                <w:rFonts w:ascii="Arial" w:hAnsi="Arial" w:cs="Arial"/>
                <w:b/>
                <w:bCs/>
                <w:lang w:val="kk-KZ"/>
              </w:rPr>
              <w:t xml:space="preserve">Тікелей бенефициарлар саны: </w:t>
            </w:r>
            <w:r w:rsidR="00C8581B">
              <w:rPr>
                <w:rFonts w:ascii="Arial" w:hAnsi="Arial" w:cs="Arial"/>
                <w:b/>
                <w:bCs/>
              </w:rPr>
              <w:t>176</w:t>
            </w:r>
          </w:p>
          <w:p w14:paraId="6BD69812" w14:textId="0ECBA689" w:rsidR="00AE3574" w:rsidRPr="00FA69D7" w:rsidRDefault="00AE3574" w:rsidP="00AE3574">
            <w:pPr>
              <w:rPr>
                <w:rFonts w:ascii="Arial" w:hAnsi="Arial" w:cs="Arial"/>
                <w:b/>
                <w:bCs/>
                <w:lang w:val="ru-RU"/>
              </w:rPr>
            </w:pPr>
            <w:r w:rsidRPr="00FA69D7">
              <w:rPr>
                <w:rFonts w:ascii="Arial" w:hAnsi="Arial" w:cs="Arial"/>
                <w:b/>
                <w:bCs/>
                <w:lang w:val="kk-KZ"/>
              </w:rPr>
              <w:t xml:space="preserve">Жанама бенефициарлар саны: </w:t>
            </w:r>
            <w:r w:rsidR="00C8581B">
              <w:rPr>
                <w:rFonts w:ascii="Arial" w:hAnsi="Arial" w:cs="Arial"/>
                <w:b/>
                <w:bCs/>
                <w:lang w:val="kk-KZ"/>
              </w:rPr>
              <w:t>730</w:t>
            </w:r>
          </w:p>
          <w:p w14:paraId="2294D9CF" w14:textId="09EA5415" w:rsidR="00AE3574" w:rsidRPr="00FA69D7" w:rsidRDefault="00AE3574" w:rsidP="00AE3574">
            <w:pPr>
              <w:rPr>
                <w:rFonts w:ascii="Arial" w:hAnsi="Arial" w:cs="Arial"/>
                <w:b/>
                <w:bCs/>
                <w:lang w:val="ru-RU"/>
              </w:rPr>
            </w:pPr>
            <w:r w:rsidRPr="00FA69D7">
              <w:rPr>
                <w:rFonts w:ascii="Arial" w:hAnsi="Arial" w:cs="Arial"/>
                <w:b/>
                <w:bCs/>
                <w:lang w:val="kk-KZ"/>
              </w:rPr>
              <w:t xml:space="preserve">БАҚ пен әлеуметтік желілердегі жарияланымдар саны: </w:t>
            </w:r>
            <w:r w:rsidR="00C8581B">
              <w:rPr>
                <w:rFonts w:ascii="Arial" w:hAnsi="Arial" w:cs="Arial"/>
                <w:b/>
                <w:bCs/>
                <w:lang w:val="kk-KZ"/>
              </w:rPr>
              <w:t>95</w:t>
            </w:r>
          </w:p>
          <w:p w14:paraId="4374A9FF" w14:textId="77777777" w:rsidR="00AE3574" w:rsidRPr="00FA69D7" w:rsidRDefault="00AE3574" w:rsidP="00AE3574">
            <w:pPr>
              <w:rPr>
                <w:rFonts w:ascii="Arial" w:hAnsi="Arial" w:cs="Arial"/>
                <w:b/>
                <w:bCs/>
                <w:lang w:val="kk-KZ"/>
              </w:rPr>
            </w:pPr>
          </w:p>
          <w:p w14:paraId="6DAA86A2" w14:textId="77777777" w:rsidR="00AE3574" w:rsidRPr="00FA69D7" w:rsidRDefault="00AE3574" w:rsidP="00AE3574">
            <w:pPr>
              <w:rPr>
                <w:rFonts w:ascii="Arial" w:hAnsi="Arial" w:cs="Arial"/>
                <w:b/>
                <w:bCs/>
                <w:lang w:val="kk-KZ"/>
              </w:rPr>
            </w:pPr>
            <w:r w:rsidRPr="00FA69D7">
              <w:rPr>
                <w:rFonts w:ascii="Arial" w:hAnsi="Arial" w:cs="Arial"/>
                <w:b/>
                <w:bCs/>
                <w:lang w:val="kk-KZ"/>
              </w:rPr>
              <w:t>Осы кезеңдегі үш негізгі нәтиже:</w:t>
            </w:r>
          </w:p>
          <w:p w14:paraId="03B55384" w14:textId="5A779DAD" w:rsidR="006533CD" w:rsidRPr="00FA69D7" w:rsidRDefault="00883727" w:rsidP="006533CD">
            <w:pPr>
              <w:pStyle w:val="ListParagraph"/>
              <w:numPr>
                <w:ilvl w:val="0"/>
                <w:numId w:val="38"/>
              </w:numPr>
              <w:rPr>
                <w:rFonts w:ascii="Arial" w:hAnsi="Arial" w:cs="Arial"/>
                <w:lang w:val="kk-KZ"/>
              </w:rPr>
            </w:pPr>
            <w:r w:rsidRPr="00883727">
              <w:rPr>
                <w:rFonts w:ascii="Arial" w:hAnsi="Arial" w:cs="Arial"/>
                <w:lang w:val="kk-KZ"/>
              </w:rPr>
              <w:t>Неонатальды офтальмолог кабинеті заманауи және дәл диагностикалық жабдықтармен - ретинальды камерамен, ретиноскоптармен және қабақ кеңейткіштер жиынтығымен толық жабдықталған. Бұрын офтальмолог кабинеті тек офтальмоскоппен және лазерлік хирургиялық қондырғымен жабдықталған болатын</w:t>
            </w:r>
            <w:r w:rsidR="006533CD" w:rsidRPr="00FA69D7">
              <w:rPr>
                <w:rFonts w:ascii="Arial" w:hAnsi="Arial" w:cs="Arial"/>
                <w:lang w:val="kk-KZ"/>
              </w:rPr>
              <w:t>.</w:t>
            </w:r>
          </w:p>
          <w:p w14:paraId="6D43FC75" w14:textId="01525EC6" w:rsidR="00883727" w:rsidRDefault="00883727" w:rsidP="006533CD">
            <w:pPr>
              <w:pStyle w:val="ListParagraph"/>
              <w:numPr>
                <w:ilvl w:val="0"/>
                <w:numId w:val="38"/>
              </w:numPr>
              <w:rPr>
                <w:rFonts w:ascii="Arial" w:hAnsi="Arial" w:cs="Arial"/>
                <w:lang w:val="kk-KZ"/>
              </w:rPr>
            </w:pPr>
            <w:r>
              <w:rPr>
                <w:rFonts w:ascii="Arial" w:hAnsi="Arial" w:cs="Arial"/>
                <w:lang w:val="kk-KZ"/>
              </w:rPr>
              <w:t>Есеп беру кезеңінде</w:t>
            </w:r>
            <w:r w:rsidR="001D48B0">
              <w:rPr>
                <w:rFonts w:ascii="Arial" w:hAnsi="Arial" w:cs="Arial"/>
              </w:rPr>
              <w:t xml:space="preserve"> </w:t>
            </w:r>
            <w:proofErr w:type="spellStart"/>
            <w:r w:rsidR="001D48B0" w:rsidRPr="001D48B0">
              <w:rPr>
                <w:rFonts w:ascii="Arial" w:hAnsi="Arial" w:cs="Arial"/>
              </w:rPr>
              <w:t>Атырау</w:t>
            </w:r>
            <w:proofErr w:type="spellEnd"/>
            <w:r w:rsidR="001D48B0" w:rsidRPr="001D48B0">
              <w:rPr>
                <w:rFonts w:ascii="Arial" w:hAnsi="Arial" w:cs="Arial"/>
              </w:rPr>
              <w:t xml:space="preserve"> </w:t>
            </w:r>
            <w:proofErr w:type="spellStart"/>
            <w:r w:rsidR="001D48B0" w:rsidRPr="001D48B0">
              <w:rPr>
                <w:rFonts w:ascii="Arial" w:hAnsi="Arial" w:cs="Arial"/>
              </w:rPr>
              <w:t>қаласының</w:t>
            </w:r>
            <w:proofErr w:type="spellEnd"/>
            <w:r w:rsidR="001D48B0" w:rsidRPr="001D48B0">
              <w:rPr>
                <w:rFonts w:ascii="Arial" w:hAnsi="Arial" w:cs="Arial"/>
              </w:rPr>
              <w:t xml:space="preserve"> </w:t>
            </w:r>
            <w:proofErr w:type="spellStart"/>
            <w:r w:rsidR="001D48B0" w:rsidRPr="001D48B0">
              <w:rPr>
                <w:rFonts w:ascii="Arial" w:hAnsi="Arial" w:cs="Arial"/>
              </w:rPr>
              <w:t>Облыстық</w:t>
            </w:r>
            <w:proofErr w:type="spellEnd"/>
            <w:r w:rsidR="001D48B0" w:rsidRPr="001D48B0">
              <w:rPr>
                <w:rFonts w:ascii="Arial" w:hAnsi="Arial" w:cs="Arial"/>
              </w:rPr>
              <w:t xml:space="preserve"> </w:t>
            </w:r>
            <w:proofErr w:type="spellStart"/>
            <w:r w:rsidR="001D48B0" w:rsidRPr="001D48B0">
              <w:rPr>
                <w:rFonts w:ascii="Arial" w:hAnsi="Arial" w:cs="Arial"/>
              </w:rPr>
              <w:t>перинаталдық</w:t>
            </w:r>
            <w:proofErr w:type="spellEnd"/>
            <w:r w:rsidR="001D48B0" w:rsidRPr="001D48B0">
              <w:rPr>
                <w:rFonts w:ascii="Arial" w:hAnsi="Arial" w:cs="Arial"/>
              </w:rPr>
              <w:t xml:space="preserve"> </w:t>
            </w:r>
            <w:proofErr w:type="spellStart"/>
            <w:r w:rsidR="001D48B0" w:rsidRPr="001D48B0">
              <w:rPr>
                <w:rFonts w:ascii="Arial" w:hAnsi="Arial" w:cs="Arial"/>
              </w:rPr>
              <w:t>орталығында</w:t>
            </w:r>
            <w:proofErr w:type="spellEnd"/>
            <w:r w:rsidR="001D48B0" w:rsidRPr="001D48B0">
              <w:rPr>
                <w:rFonts w:ascii="Arial" w:hAnsi="Arial" w:cs="Arial"/>
              </w:rPr>
              <w:t xml:space="preserve"> </w:t>
            </w:r>
            <w:proofErr w:type="spellStart"/>
            <w:r w:rsidR="001D48B0" w:rsidRPr="001D48B0">
              <w:rPr>
                <w:rFonts w:ascii="Arial" w:hAnsi="Arial" w:cs="Arial"/>
              </w:rPr>
              <w:t>ретинопатия</w:t>
            </w:r>
            <w:proofErr w:type="spellEnd"/>
            <w:r w:rsidR="001D48B0" w:rsidRPr="001D48B0">
              <w:rPr>
                <w:rFonts w:ascii="Arial" w:hAnsi="Arial" w:cs="Arial"/>
              </w:rPr>
              <w:t xml:space="preserve"> </w:t>
            </w:r>
            <w:proofErr w:type="spellStart"/>
            <w:r w:rsidR="001D48B0" w:rsidRPr="001D48B0">
              <w:rPr>
                <w:rFonts w:ascii="Arial" w:hAnsi="Arial" w:cs="Arial"/>
              </w:rPr>
              <w:t>дер</w:t>
            </w:r>
            <w:proofErr w:type="spellEnd"/>
            <w:r w:rsidR="001D48B0" w:rsidRPr="001D48B0">
              <w:rPr>
                <w:rFonts w:ascii="Arial" w:hAnsi="Arial" w:cs="Arial"/>
              </w:rPr>
              <w:t xml:space="preserve"> </w:t>
            </w:r>
            <w:proofErr w:type="spellStart"/>
            <w:r w:rsidR="001D48B0" w:rsidRPr="001D48B0">
              <w:rPr>
                <w:rFonts w:ascii="Arial" w:hAnsi="Arial" w:cs="Arial"/>
              </w:rPr>
              <w:t>кезінде</w:t>
            </w:r>
            <w:proofErr w:type="spellEnd"/>
            <w:r w:rsidR="001D48B0" w:rsidRPr="001D48B0">
              <w:rPr>
                <w:rFonts w:ascii="Arial" w:hAnsi="Arial" w:cs="Arial"/>
              </w:rPr>
              <w:t xml:space="preserve"> </w:t>
            </w:r>
            <w:proofErr w:type="spellStart"/>
            <w:r w:rsidR="001D48B0" w:rsidRPr="001D48B0">
              <w:rPr>
                <w:rFonts w:ascii="Arial" w:hAnsi="Arial" w:cs="Arial"/>
              </w:rPr>
              <w:t>анықталмағандықтан</w:t>
            </w:r>
            <w:proofErr w:type="spellEnd"/>
            <w:r w:rsidR="001D48B0" w:rsidRPr="001D48B0">
              <w:rPr>
                <w:rFonts w:ascii="Arial" w:hAnsi="Arial" w:cs="Arial"/>
              </w:rPr>
              <w:t xml:space="preserve"> </w:t>
            </w:r>
            <w:proofErr w:type="spellStart"/>
            <w:r w:rsidR="001D48B0" w:rsidRPr="001D48B0">
              <w:rPr>
                <w:rFonts w:ascii="Arial" w:hAnsi="Arial" w:cs="Arial"/>
              </w:rPr>
              <w:t>шала</w:t>
            </w:r>
            <w:proofErr w:type="spellEnd"/>
            <w:r w:rsidR="001D48B0" w:rsidRPr="001D48B0">
              <w:rPr>
                <w:rFonts w:ascii="Arial" w:hAnsi="Arial" w:cs="Arial"/>
              </w:rPr>
              <w:t xml:space="preserve"> </w:t>
            </w:r>
            <w:proofErr w:type="spellStart"/>
            <w:r w:rsidR="001D48B0" w:rsidRPr="001D48B0">
              <w:rPr>
                <w:rFonts w:ascii="Arial" w:hAnsi="Arial" w:cs="Arial"/>
              </w:rPr>
              <w:t>туылған</w:t>
            </w:r>
            <w:proofErr w:type="spellEnd"/>
            <w:r w:rsidR="001D48B0" w:rsidRPr="001D48B0">
              <w:rPr>
                <w:rFonts w:ascii="Arial" w:hAnsi="Arial" w:cs="Arial"/>
              </w:rPr>
              <w:t xml:space="preserve"> </w:t>
            </w:r>
            <w:proofErr w:type="spellStart"/>
            <w:r w:rsidR="001D48B0" w:rsidRPr="001D48B0">
              <w:rPr>
                <w:rFonts w:ascii="Arial" w:hAnsi="Arial" w:cs="Arial"/>
              </w:rPr>
              <w:t>нәрестелер</w:t>
            </w:r>
            <w:proofErr w:type="spellEnd"/>
            <w:r w:rsidR="001D48B0" w:rsidRPr="001D48B0">
              <w:rPr>
                <w:rFonts w:ascii="Arial" w:hAnsi="Arial" w:cs="Arial"/>
              </w:rPr>
              <w:t xml:space="preserve"> </w:t>
            </w:r>
            <w:proofErr w:type="spellStart"/>
            <w:r w:rsidR="001D48B0" w:rsidRPr="001D48B0">
              <w:rPr>
                <w:rFonts w:ascii="Arial" w:hAnsi="Arial" w:cs="Arial"/>
              </w:rPr>
              <w:t>соқыр</w:t>
            </w:r>
            <w:proofErr w:type="spellEnd"/>
            <w:r w:rsidR="001D48B0" w:rsidRPr="001D48B0">
              <w:rPr>
                <w:rFonts w:ascii="Arial" w:hAnsi="Arial" w:cs="Arial"/>
              </w:rPr>
              <w:t xml:space="preserve"> </w:t>
            </w:r>
            <w:proofErr w:type="spellStart"/>
            <w:r w:rsidR="001D48B0" w:rsidRPr="001D48B0">
              <w:rPr>
                <w:rFonts w:ascii="Arial" w:hAnsi="Arial" w:cs="Arial"/>
              </w:rPr>
              <w:t>болған</w:t>
            </w:r>
            <w:proofErr w:type="spellEnd"/>
            <w:r w:rsidR="001D48B0" w:rsidRPr="001D48B0">
              <w:rPr>
                <w:rFonts w:ascii="Arial" w:hAnsi="Arial" w:cs="Arial"/>
              </w:rPr>
              <w:t xml:space="preserve"> </w:t>
            </w:r>
            <w:proofErr w:type="spellStart"/>
            <w:r w:rsidR="001D48B0" w:rsidRPr="001D48B0">
              <w:rPr>
                <w:rFonts w:ascii="Arial" w:hAnsi="Arial" w:cs="Arial"/>
              </w:rPr>
              <w:t>жоқ</w:t>
            </w:r>
            <w:proofErr w:type="spellEnd"/>
            <w:r w:rsidR="001D48B0" w:rsidRPr="001D48B0">
              <w:rPr>
                <w:rFonts w:ascii="Arial" w:hAnsi="Arial" w:cs="Arial"/>
              </w:rPr>
              <w:t>.</w:t>
            </w:r>
            <w:r>
              <w:rPr>
                <w:rFonts w:ascii="Arial" w:hAnsi="Arial" w:cs="Arial"/>
                <w:lang w:val="kk-KZ"/>
              </w:rPr>
              <w:t xml:space="preserve"> </w:t>
            </w:r>
          </w:p>
          <w:p w14:paraId="2F6B86EF" w14:textId="7D3C771E" w:rsidR="00E522F9" w:rsidRPr="00FA69D7" w:rsidRDefault="00DA20CD" w:rsidP="006533CD">
            <w:pPr>
              <w:pStyle w:val="ListParagraph"/>
              <w:numPr>
                <w:ilvl w:val="0"/>
                <w:numId w:val="38"/>
              </w:numPr>
              <w:rPr>
                <w:rFonts w:ascii="Arial" w:hAnsi="Arial" w:cs="Arial"/>
                <w:lang w:val="kk-KZ"/>
              </w:rPr>
            </w:pPr>
            <w:proofErr w:type="spellStart"/>
            <w:r w:rsidRPr="00DA20CD">
              <w:rPr>
                <w:rFonts w:ascii="Arial" w:hAnsi="Arial" w:cs="Arial"/>
              </w:rPr>
              <w:t>Атырау</w:t>
            </w:r>
            <w:proofErr w:type="spellEnd"/>
            <w:r w:rsidRPr="00DA20CD">
              <w:rPr>
                <w:rFonts w:ascii="Arial" w:hAnsi="Arial" w:cs="Arial"/>
              </w:rPr>
              <w:t xml:space="preserve"> </w:t>
            </w:r>
            <w:proofErr w:type="spellStart"/>
            <w:r w:rsidRPr="00DA20CD">
              <w:rPr>
                <w:rFonts w:ascii="Arial" w:hAnsi="Arial" w:cs="Arial"/>
              </w:rPr>
              <w:t>облыстық</w:t>
            </w:r>
            <w:proofErr w:type="spellEnd"/>
            <w:r w:rsidRPr="00DA20CD">
              <w:rPr>
                <w:rFonts w:ascii="Arial" w:hAnsi="Arial" w:cs="Arial"/>
              </w:rPr>
              <w:t xml:space="preserve"> </w:t>
            </w:r>
            <w:proofErr w:type="spellStart"/>
            <w:r w:rsidRPr="00DA20CD">
              <w:rPr>
                <w:rFonts w:ascii="Arial" w:hAnsi="Arial" w:cs="Arial"/>
              </w:rPr>
              <w:t>перинаталдық</w:t>
            </w:r>
            <w:proofErr w:type="spellEnd"/>
            <w:r w:rsidRPr="00DA20CD">
              <w:rPr>
                <w:rFonts w:ascii="Arial" w:hAnsi="Arial" w:cs="Arial"/>
              </w:rPr>
              <w:t xml:space="preserve"> </w:t>
            </w:r>
            <w:proofErr w:type="spellStart"/>
            <w:r w:rsidRPr="00DA20CD">
              <w:rPr>
                <w:rFonts w:ascii="Arial" w:hAnsi="Arial" w:cs="Arial"/>
              </w:rPr>
              <w:t>орталығында</w:t>
            </w:r>
            <w:proofErr w:type="spellEnd"/>
            <w:r w:rsidRPr="00DA20CD">
              <w:rPr>
                <w:rFonts w:ascii="Arial" w:hAnsi="Arial" w:cs="Arial"/>
              </w:rPr>
              <w:t xml:space="preserve"> </w:t>
            </w:r>
            <w:proofErr w:type="spellStart"/>
            <w:r w:rsidRPr="00DA20CD">
              <w:rPr>
                <w:rFonts w:ascii="Arial" w:hAnsi="Arial" w:cs="Arial"/>
              </w:rPr>
              <w:t>көру</w:t>
            </w:r>
            <w:proofErr w:type="spellEnd"/>
            <w:r w:rsidRPr="00DA20CD">
              <w:rPr>
                <w:rFonts w:ascii="Arial" w:hAnsi="Arial" w:cs="Arial"/>
              </w:rPr>
              <w:t xml:space="preserve"> </w:t>
            </w:r>
            <w:proofErr w:type="spellStart"/>
            <w:r w:rsidRPr="00DA20CD">
              <w:rPr>
                <w:rFonts w:ascii="Arial" w:hAnsi="Arial" w:cs="Arial"/>
              </w:rPr>
              <w:t>қабілетінің</w:t>
            </w:r>
            <w:proofErr w:type="spellEnd"/>
            <w:r w:rsidRPr="00DA20CD">
              <w:rPr>
                <w:rFonts w:ascii="Arial" w:hAnsi="Arial" w:cs="Arial"/>
              </w:rPr>
              <w:t xml:space="preserve"> </w:t>
            </w:r>
            <w:proofErr w:type="spellStart"/>
            <w:r w:rsidRPr="00DA20CD">
              <w:rPr>
                <w:rFonts w:ascii="Arial" w:hAnsi="Arial" w:cs="Arial"/>
              </w:rPr>
              <w:t>туа</w:t>
            </w:r>
            <w:proofErr w:type="spellEnd"/>
            <w:r w:rsidRPr="00DA20CD">
              <w:rPr>
                <w:rFonts w:ascii="Arial" w:hAnsi="Arial" w:cs="Arial"/>
              </w:rPr>
              <w:t xml:space="preserve"> </w:t>
            </w:r>
            <w:proofErr w:type="spellStart"/>
            <w:r w:rsidRPr="00DA20CD">
              <w:rPr>
                <w:rFonts w:ascii="Arial" w:hAnsi="Arial" w:cs="Arial"/>
              </w:rPr>
              <w:t>біткен</w:t>
            </w:r>
            <w:proofErr w:type="spellEnd"/>
            <w:r w:rsidRPr="00DA20CD">
              <w:rPr>
                <w:rFonts w:ascii="Arial" w:hAnsi="Arial" w:cs="Arial"/>
              </w:rPr>
              <w:t xml:space="preserve"> </w:t>
            </w:r>
            <w:proofErr w:type="spellStart"/>
            <w:r w:rsidRPr="00DA20CD">
              <w:rPr>
                <w:rFonts w:ascii="Arial" w:hAnsi="Arial" w:cs="Arial"/>
              </w:rPr>
              <w:t>патологияларына</w:t>
            </w:r>
            <w:proofErr w:type="spellEnd"/>
            <w:r w:rsidRPr="00DA20CD">
              <w:rPr>
                <w:rFonts w:ascii="Arial" w:hAnsi="Arial" w:cs="Arial"/>
              </w:rPr>
              <w:t xml:space="preserve"> </w:t>
            </w:r>
            <w:proofErr w:type="spellStart"/>
            <w:r w:rsidRPr="00DA20CD">
              <w:rPr>
                <w:rFonts w:ascii="Arial" w:hAnsi="Arial" w:cs="Arial"/>
              </w:rPr>
              <w:t>байланысты</w:t>
            </w:r>
            <w:proofErr w:type="spellEnd"/>
            <w:r w:rsidRPr="00DA20CD">
              <w:rPr>
                <w:rFonts w:ascii="Arial" w:hAnsi="Arial" w:cs="Arial"/>
              </w:rPr>
              <w:t xml:space="preserve"> </w:t>
            </w:r>
            <w:proofErr w:type="spellStart"/>
            <w:r w:rsidRPr="00DA20CD">
              <w:rPr>
                <w:rFonts w:ascii="Arial" w:hAnsi="Arial" w:cs="Arial"/>
              </w:rPr>
              <w:t>мүгедектікке</w:t>
            </w:r>
            <w:proofErr w:type="spellEnd"/>
            <w:r w:rsidRPr="00DA20CD">
              <w:rPr>
                <w:rFonts w:ascii="Arial" w:hAnsi="Arial" w:cs="Arial"/>
              </w:rPr>
              <w:t xml:space="preserve"> </w:t>
            </w:r>
            <w:proofErr w:type="spellStart"/>
            <w:r w:rsidRPr="00DA20CD">
              <w:rPr>
                <w:rFonts w:ascii="Arial" w:hAnsi="Arial" w:cs="Arial"/>
              </w:rPr>
              <w:t>әкелуі</w:t>
            </w:r>
            <w:proofErr w:type="spellEnd"/>
            <w:r w:rsidRPr="00DA20CD">
              <w:rPr>
                <w:rFonts w:ascii="Arial" w:hAnsi="Arial" w:cs="Arial"/>
              </w:rPr>
              <w:t xml:space="preserve"> </w:t>
            </w:r>
            <w:proofErr w:type="spellStart"/>
            <w:r w:rsidRPr="00DA20CD">
              <w:rPr>
                <w:rFonts w:ascii="Arial" w:hAnsi="Arial" w:cs="Arial"/>
              </w:rPr>
              <w:t>мүмкін</w:t>
            </w:r>
            <w:proofErr w:type="spellEnd"/>
            <w:r w:rsidRPr="00DA20CD">
              <w:rPr>
                <w:rFonts w:ascii="Arial" w:hAnsi="Arial" w:cs="Arial"/>
              </w:rPr>
              <w:t xml:space="preserve"> </w:t>
            </w:r>
            <w:proofErr w:type="spellStart"/>
            <w:r w:rsidRPr="00DA20CD">
              <w:rPr>
                <w:rFonts w:ascii="Arial" w:hAnsi="Arial" w:cs="Arial"/>
              </w:rPr>
              <w:t>қауіп-қатер</w:t>
            </w:r>
            <w:proofErr w:type="spellEnd"/>
            <w:r w:rsidRPr="00DA20CD">
              <w:rPr>
                <w:rFonts w:ascii="Arial" w:hAnsi="Arial" w:cs="Arial"/>
              </w:rPr>
              <w:t xml:space="preserve"> </w:t>
            </w:r>
            <w:proofErr w:type="spellStart"/>
            <w:r w:rsidRPr="00DA20CD">
              <w:rPr>
                <w:rFonts w:ascii="Arial" w:hAnsi="Arial" w:cs="Arial"/>
              </w:rPr>
              <w:t>тобына</w:t>
            </w:r>
            <w:proofErr w:type="spellEnd"/>
            <w:r w:rsidRPr="00DA20CD">
              <w:rPr>
                <w:rFonts w:ascii="Arial" w:hAnsi="Arial" w:cs="Arial"/>
              </w:rPr>
              <w:t xml:space="preserve"> </w:t>
            </w:r>
            <w:proofErr w:type="spellStart"/>
            <w:r w:rsidRPr="00DA20CD">
              <w:rPr>
                <w:rFonts w:ascii="Arial" w:hAnsi="Arial" w:cs="Arial"/>
              </w:rPr>
              <w:t>жататын</w:t>
            </w:r>
            <w:proofErr w:type="spellEnd"/>
            <w:r w:rsidRPr="00DA20CD">
              <w:rPr>
                <w:rFonts w:ascii="Arial" w:hAnsi="Arial" w:cs="Arial"/>
              </w:rPr>
              <w:t xml:space="preserve"> </w:t>
            </w:r>
            <w:proofErr w:type="spellStart"/>
            <w:r w:rsidRPr="00DA20CD">
              <w:rPr>
                <w:rFonts w:ascii="Arial" w:hAnsi="Arial" w:cs="Arial"/>
              </w:rPr>
              <w:t>жаңа</w:t>
            </w:r>
            <w:proofErr w:type="spellEnd"/>
            <w:r w:rsidRPr="00DA20CD">
              <w:rPr>
                <w:rFonts w:ascii="Arial" w:hAnsi="Arial" w:cs="Arial"/>
              </w:rPr>
              <w:t xml:space="preserve"> </w:t>
            </w:r>
            <w:proofErr w:type="spellStart"/>
            <w:r w:rsidRPr="00DA20CD">
              <w:rPr>
                <w:rFonts w:ascii="Arial" w:hAnsi="Arial" w:cs="Arial"/>
              </w:rPr>
              <w:t>туған</w:t>
            </w:r>
            <w:proofErr w:type="spellEnd"/>
            <w:r w:rsidRPr="00DA20CD">
              <w:rPr>
                <w:rFonts w:ascii="Arial" w:hAnsi="Arial" w:cs="Arial"/>
              </w:rPr>
              <w:t xml:space="preserve"> </w:t>
            </w:r>
            <w:proofErr w:type="spellStart"/>
            <w:r w:rsidRPr="00DA20CD">
              <w:rPr>
                <w:rFonts w:ascii="Arial" w:hAnsi="Arial" w:cs="Arial"/>
              </w:rPr>
              <w:t>нәрестелердің</w:t>
            </w:r>
            <w:proofErr w:type="spellEnd"/>
            <w:r w:rsidRPr="00DA20CD">
              <w:rPr>
                <w:rFonts w:ascii="Arial" w:hAnsi="Arial" w:cs="Arial"/>
              </w:rPr>
              <w:t xml:space="preserve"> 100%-ы </w:t>
            </w:r>
            <w:proofErr w:type="spellStart"/>
            <w:r w:rsidRPr="00DA20CD">
              <w:rPr>
                <w:rFonts w:ascii="Arial" w:hAnsi="Arial" w:cs="Arial"/>
              </w:rPr>
              <w:t>ерте</w:t>
            </w:r>
            <w:proofErr w:type="spellEnd"/>
            <w:r w:rsidRPr="00DA20CD">
              <w:rPr>
                <w:rFonts w:ascii="Arial" w:hAnsi="Arial" w:cs="Arial"/>
              </w:rPr>
              <w:t xml:space="preserve"> </w:t>
            </w:r>
            <w:proofErr w:type="spellStart"/>
            <w:r w:rsidRPr="00DA20CD">
              <w:rPr>
                <w:rFonts w:ascii="Arial" w:hAnsi="Arial" w:cs="Arial"/>
              </w:rPr>
              <w:t>офтальмологиялық</w:t>
            </w:r>
            <w:proofErr w:type="spellEnd"/>
            <w:r w:rsidRPr="00DA20CD">
              <w:rPr>
                <w:rFonts w:ascii="Arial" w:hAnsi="Arial" w:cs="Arial"/>
              </w:rPr>
              <w:t xml:space="preserve"> </w:t>
            </w:r>
            <w:proofErr w:type="spellStart"/>
            <w:r w:rsidRPr="00DA20CD">
              <w:rPr>
                <w:rFonts w:ascii="Arial" w:hAnsi="Arial" w:cs="Arial"/>
              </w:rPr>
              <w:t>скринингтен</w:t>
            </w:r>
            <w:proofErr w:type="spellEnd"/>
            <w:r w:rsidRPr="00DA20CD">
              <w:rPr>
                <w:rFonts w:ascii="Arial" w:hAnsi="Arial" w:cs="Arial"/>
              </w:rPr>
              <w:t xml:space="preserve"> </w:t>
            </w:r>
            <w:proofErr w:type="spellStart"/>
            <w:r w:rsidRPr="00DA20CD">
              <w:rPr>
                <w:rFonts w:ascii="Arial" w:hAnsi="Arial" w:cs="Arial"/>
              </w:rPr>
              <w:t>өтті</w:t>
            </w:r>
            <w:proofErr w:type="spellEnd"/>
            <w:r w:rsidRPr="00DA20CD">
              <w:rPr>
                <w:rFonts w:ascii="Arial" w:hAnsi="Arial" w:cs="Arial"/>
              </w:rPr>
              <w:t>.</w:t>
            </w:r>
          </w:p>
        </w:tc>
      </w:tr>
      <w:tr w:rsidR="00FA69D7" w:rsidRPr="0057700F" w14:paraId="2CC9BD17" w14:textId="77777777" w:rsidTr="00AD0DFD">
        <w:tc>
          <w:tcPr>
            <w:tcW w:w="483" w:type="dxa"/>
            <w:shd w:val="clear" w:color="auto" w:fill="auto"/>
            <w:vAlign w:val="center"/>
          </w:tcPr>
          <w:p w14:paraId="46A6F8CE" w14:textId="77777777" w:rsidR="00E522F9" w:rsidRPr="00FA69D7" w:rsidRDefault="00E522F9" w:rsidP="00E522F9">
            <w:pPr>
              <w:pStyle w:val="ListParagraph"/>
              <w:numPr>
                <w:ilvl w:val="0"/>
                <w:numId w:val="3"/>
              </w:numPr>
              <w:rPr>
                <w:rFonts w:ascii="Arial" w:hAnsi="Arial" w:cs="Arial"/>
                <w:lang w:val="kk-KZ"/>
              </w:rPr>
            </w:pPr>
          </w:p>
        </w:tc>
        <w:tc>
          <w:tcPr>
            <w:tcW w:w="2264" w:type="dxa"/>
            <w:shd w:val="clear" w:color="auto" w:fill="auto"/>
            <w:vAlign w:val="center"/>
          </w:tcPr>
          <w:p w14:paraId="0EA3D699" w14:textId="3BA956AF" w:rsidR="00E522F9" w:rsidRPr="00FA69D7" w:rsidRDefault="00E522F9" w:rsidP="00E522F9">
            <w:pPr>
              <w:rPr>
                <w:rFonts w:ascii="Arial" w:hAnsi="Arial" w:cs="Arial"/>
                <w:lang w:val="kk-KZ"/>
              </w:rPr>
            </w:pPr>
            <w:r w:rsidRPr="00FA69D7">
              <w:rPr>
                <w:rFonts w:ascii="Arial" w:hAnsi="Arial" w:cs="Arial"/>
                <w:lang w:val="kk-KZ"/>
              </w:rPr>
              <w:t>«Біз де адамбыз» ҚҚ</w:t>
            </w:r>
          </w:p>
        </w:tc>
        <w:tc>
          <w:tcPr>
            <w:tcW w:w="2828" w:type="dxa"/>
            <w:shd w:val="clear" w:color="auto" w:fill="auto"/>
            <w:vAlign w:val="center"/>
          </w:tcPr>
          <w:p w14:paraId="3E6C644E" w14:textId="2153E56C" w:rsidR="00E522F9" w:rsidRPr="00FA69D7" w:rsidRDefault="00E522F9" w:rsidP="00E522F9">
            <w:pPr>
              <w:rPr>
                <w:rFonts w:ascii="Arial" w:hAnsi="Arial" w:cs="Arial"/>
                <w:lang w:val="kk-KZ"/>
              </w:rPr>
            </w:pPr>
            <w:r w:rsidRPr="00FA69D7">
              <w:rPr>
                <w:rFonts w:ascii="Arial" w:hAnsi="Arial" w:cs="Arial"/>
                <w:lang w:val="kk-KZ"/>
              </w:rPr>
              <w:t>«Мүгедектігі бар адамдарды тиімді оңалту»</w:t>
            </w:r>
          </w:p>
        </w:tc>
        <w:tc>
          <w:tcPr>
            <w:tcW w:w="4786" w:type="dxa"/>
            <w:shd w:val="clear" w:color="auto" w:fill="auto"/>
            <w:vAlign w:val="center"/>
          </w:tcPr>
          <w:p w14:paraId="488B4FB2" w14:textId="77777777" w:rsidR="00E522F9" w:rsidRPr="00FA69D7" w:rsidRDefault="00E522F9" w:rsidP="00E522F9">
            <w:pPr>
              <w:rPr>
                <w:rFonts w:ascii="Arial" w:hAnsi="Arial" w:cs="Arial"/>
                <w:lang w:val="kk-KZ"/>
              </w:rPr>
            </w:pPr>
            <w:r w:rsidRPr="00FA69D7">
              <w:rPr>
                <w:rFonts w:ascii="Arial" w:hAnsi="Arial" w:cs="Arial"/>
                <w:lang w:val="kk-KZ"/>
              </w:rPr>
              <w:t xml:space="preserve">Жобаның мақсаты: </w:t>
            </w:r>
          </w:p>
          <w:p w14:paraId="237D3ADB" w14:textId="05D3097A" w:rsidR="00E522F9" w:rsidRPr="00FA69D7" w:rsidRDefault="00E522F9" w:rsidP="00E522F9">
            <w:pPr>
              <w:rPr>
                <w:rFonts w:ascii="Arial" w:hAnsi="Arial" w:cs="Arial"/>
                <w:lang w:val="kk-KZ"/>
              </w:rPr>
            </w:pPr>
            <w:r w:rsidRPr="00FA69D7">
              <w:rPr>
                <w:rFonts w:ascii="Arial" w:hAnsi="Arial" w:cs="Arial"/>
                <w:lang w:val="kk-KZ"/>
              </w:rPr>
              <w:t>Атырау облысының аумағында тұратын және арбаға таңылған жандардың өмір сүру сапасын жақсарту.</w:t>
            </w:r>
          </w:p>
          <w:p w14:paraId="5F50CB11" w14:textId="0C1F3D0E" w:rsidR="00E522F9" w:rsidRPr="00FA69D7" w:rsidRDefault="00E522F9" w:rsidP="00E522F9">
            <w:pPr>
              <w:pStyle w:val="ListParagraph"/>
              <w:numPr>
                <w:ilvl w:val="0"/>
                <w:numId w:val="1"/>
              </w:numPr>
              <w:rPr>
                <w:rFonts w:ascii="Arial" w:hAnsi="Arial" w:cs="Arial"/>
                <w:lang w:val="kk-KZ"/>
              </w:rPr>
            </w:pPr>
            <w:r w:rsidRPr="00FA69D7">
              <w:rPr>
                <w:rFonts w:ascii="Arial" w:hAnsi="Arial" w:cs="Arial"/>
                <w:lang w:val="kk-KZ"/>
              </w:rPr>
              <w:t>Олардың қоғамда бейімделуіне көмек көрсету, психологиялық және эмоционалдық жағдайды бақылауда қолдау көрсету, оларды оңалту процесін тез және тиімді жүзеге асыру.</w:t>
            </w:r>
          </w:p>
        </w:tc>
        <w:tc>
          <w:tcPr>
            <w:tcW w:w="1637" w:type="dxa"/>
            <w:vAlign w:val="center"/>
          </w:tcPr>
          <w:p w14:paraId="584A3A14" w14:textId="6EEC2E4A" w:rsidR="00E522F9" w:rsidRPr="00FA69D7" w:rsidRDefault="00E522F9" w:rsidP="00E522F9">
            <w:pPr>
              <w:rPr>
                <w:rFonts w:ascii="Arial" w:hAnsi="Arial" w:cs="Arial"/>
                <w:lang w:val="kk-KZ"/>
              </w:rPr>
            </w:pPr>
            <w:r w:rsidRPr="00FA69D7">
              <w:rPr>
                <w:rFonts w:ascii="Arial" w:hAnsi="Arial" w:cs="Arial"/>
                <w:lang w:val="kk-KZ"/>
              </w:rPr>
              <w:t>Атырау облысы</w:t>
            </w:r>
          </w:p>
        </w:tc>
        <w:tc>
          <w:tcPr>
            <w:tcW w:w="8697" w:type="dxa"/>
            <w:shd w:val="clear" w:color="auto" w:fill="auto"/>
            <w:vAlign w:val="center"/>
          </w:tcPr>
          <w:p w14:paraId="01E90893" w14:textId="5C5CA047" w:rsidR="00943406" w:rsidRPr="004E5912" w:rsidRDefault="00943406" w:rsidP="00943406">
            <w:pPr>
              <w:rPr>
                <w:rFonts w:ascii="Arial" w:hAnsi="Arial" w:cs="Arial"/>
                <w:b/>
                <w:bCs/>
              </w:rPr>
            </w:pPr>
            <w:r w:rsidRPr="00FA69D7">
              <w:rPr>
                <w:rFonts w:ascii="Arial" w:hAnsi="Arial" w:cs="Arial"/>
                <w:b/>
                <w:bCs/>
                <w:lang w:val="kk-KZ"/>
              </w:rPr>
              <w:t xml:space="preserve">Тікелей бенефициарлар саны: </w:t>
            </w:r>
            <w:r w:rsidR="004E5912" w:rsidRPr="004E5912">
              <w:rPr>
                <w:rFonts w:ascii="Arial" w:hAnsi="Arial" w:cs="Arial"/>
                <w:b/>
                <w:bCs/>
                <w:lang w:val="ru-RU"/>
              </w:rPr>
              <w:t>3</w:t>
            </w:r>
            <w:r w:rsidR="0085042C">
              <w:rPr>
                <w:rFonts w:ascii="Arial" w:hAnsi="Arial" w:cs="Arial"/>
                <w:b/>
                <w:bCs/>
                <w:lang w:val="ru-RU"/>
              </w:rPr>
              <w:t>81</w:t>
            </w:r>
          </w:p>
          <w:p w14:paraId="63FAA370" w14:textId="162389A8" w:rsidR="00943406" w:rsidRPr="00116568" w:rsidRDefault="00943406" w:rsidP="00943406">
            <w:pPr>
              <w:rPr>
                <w:rFonts w:ascii="Arial" w:hAnsi="Arial" w:cs="Arial"/>
                <w:b/>
                <w:bCs/>
              </w:rPr>
            </w:pPr>
            <w:r w:rsidRPr="00FA69D7">
              <w:rPr>
                <w:rFonts w:ascii="Arial" w:hAnsi="Arial" w:cs="Arial"/>
                <w:b/>
                <w:bCs/>
                <w:lang w:val="kk-KZ"/>
              </w:rPr>
              <w:t xml:space="preserve">Жанама бенефициарлар саны: </w:t>
            </w:r>
            <w:r w:rsidR="003A0BC6" w:rsidRPr="00FA69D7">
              <w:rPr>
                <w:rFonts w:ascii="Arial" w:hAnsi="Arial" w:cs="Arial"/>
                <w:b/>
                <w:bCs/>
                <w:lang w:val="ru-RU"/>
              </w:rPr>
              <w:t>1</w:t>
            </w:r>
            <w:r w:rsidR="00116568">
              <w:rPr>
                <w:rFonts w:ascii="Arial" w:hAnsi="Arial" w:cs="Arial"/>
                <w:b/>
                <w:bCs/>
                <w:lang w:val="ru-RU"/>
              </w:rPr>
              <w:t> </w:t>
            </w:r>
            <w:r w:rsidR="00116568">
              <w:rPr>
                <w:rFonts w:ascii="Arial" w:hAnsi="Arial" w:cs="Arial"/>
                <w:b/>
                <w:bCs/>
              </w:rPr>
              <w:t>900</w:t>
            </w:r>
          </w:p>
          <w:p w14:paraId="215CF272" w14:textId="3957FCEC" w:rsidR="00943406" w:rsidRPr="00116568" w:rsidRDefault="00943406" w:rsidP="00943406">
            <w:pPr>
              <w:rPr>
                <w:rFonts w:ascii="Arial" w:hAnsi="Arial" w:cs="Arial"/>
                <w:b/>
                <w:bCs/>
              </w:rPr>
            </w:pPr>
            <w:r w:rsidRPr="00FA69D7">
              <w:rPr>
                <w:rFonts w:ascii="Arial" w:hAnsi="Arial" w:cs="Arial"/>
                <w:b/>
                <w:bCs/>
                <w:lang w:val="kk-KZ"/>
              </w:rPr>
              <w:t xml:space="preserve">БАҚ пен әлеуметтік желілердегі жарияланымдар саны: </w:t>
            </w:r>
            <w:r w:rsidR="00116568">
              <w:rPr>
                <w:rFonts w:ascii="Arial" w:hAnsi="Arial" w:cs="Arial"/>
                <w:b/>
                <w:bCs/>
              </w:rPr>
              <w:t>129</w:t>
            </w:r>
          </w:p>
          <w:p w14:paraId="05CDBDAF" w14:textId="77777777" w:rsidR="00943406" w:rsidRPr="00FA69D7" w:rsidRDefault="00943406" w:rsidP="00943406">
            <w:pPr>
              <w:rPr>
                <w:rFonts w:ascii="Arial" w:hAnsi="Arial" w:cs="Arial"/>
                <w:b/>
                <w:bCs/>
                <w:lang w:val="kk-KZ"/>
              </w:rPr>
            </w:pPr>
          </w:p>
          <w:p w14:paraId="40F293E1" w14:textId="77777777" w:rsidR="00943406" w:rsidRPr="00FA69D7" w:rsidRDefault="00943406" w:rsidP="00943406">
            <w:pPr>
              <w:rPr>
                <w:rFonts w:ascii="Arial" w:hAnsi="Arial" w:cs="Arial"/>
                <w:b/>
                <w:bCs/>
                <w:lang w:val="kk-KZ"/>
              </w:rPr>
            </w:pPr>
            <w:r w:rsidRPr="00FA69D7">
              <w:rPr>
                <w:rFonts w:ascii="Arial" w:hAnsi="Arial" w:cs="Arial"/>
                <w:b/>
                <w:bCs/>
                <w:lang w:val="kk-KZ"/>
              </w:rPr>
              <w:t>Осы кезеңдегі үш негізгі нәтиже:</w:t>
            </w:r>
          </w:p>
          <w:p w14:paraId="5A968DCF" w14:textId="77777777" w:rsidR="00EA283C" w:rsidRPr="00EA283C" w:rsidRDefault="00EA283C" w:rsidP="00EA283C">
            <w:pPr>
              <w:pStyle w:val="ListParagraph"/>
              <w:numPr>
                <w:ilvl w:val="0"/>
                <w:numId w:val="14"/>
              </w:numPr>
              <w:rPr>
                <w:rFonts w:ascii="Arial" w:hAnsi="Arial" w:cs="Arial"/>
                <w:lang w:val="kk-KZ"/>
              </w:rPr>
            </w:pPr>
            <w:r w:rsidRPr="00EA283C">
              <w:rPr>
                <w:rFonts w:ascii="Arial" w:hAnsi="Arial" w:cs="Arial"/>
                <w:lang w:val="kk-KZ"/>
              </w:rPr>
              <w:t>«Мен дайынмын» еңбекпен оңалту лагері 30 мүгедек адамды оқытып, оларға бизнес және әлеуметтік желілер саласында білім мен дағдылар берді, бұл екі қатысушыға өз ісін бастауға және біреуіне үй тәпішкесін сату бизнесін ілгерілетуге мүмкіндік берді, ал қалған қатысушылар өздерінің кәсіби дағдыларын арттырды, бұл олардың қоғамға әлеуметтік және экономикалық интеграциясына ықпал етеді.</w:t>
            </w:r>
          </w:p>
          <w:p w14:paraId="11E56806" w14:textId="77777777" w:rsidR="00BC6E8F" w:rsidRPr="00BC6E8F" w:rsidRDefault="00BC6E8F" w:rsidP="00BC6E8F">
            <w:pPr>
              <w:pStyle w:val="ListParagraph"/>
              <w:numPr>
                <w:ilvl w:val="0"/>
                <w:numId w:val="14"/>
              </w:numPr>
              <w:rPr>
                <w:rFonts w:ascii="Arial" w:hAnsi="Arial" w:cs="Arial"/>
                <w:lang w:val="kk-KZ"/>
              </w:rPr>
            </w:pPr>
            <w:r w:rsidRPr="00BC6E8F">
              <w:rPr>
                <w:rFonts w:ascii="Arial" w:hAnsi="Arial" w:cs="Arial"/>
                <w:lang w:val="kk-KZ"/>
              </w:rPr>
              <w:t xml:space="preserve">Мүгедектер арбасындағы адамдарға арналған екі тиімді оңалту лагерінің қорытындысы бойынша 17 қатысушы мен 14 ассистент отырғызу дағдыларына, жүру техникасына, кедергілерді жеңуге және өзін-өзі күтуге </w:t>
            </w:r>
            <w:r w:rsidRPr="00BC6E8F">
              <w:rPr>
                <w:rFonts w:ascii="Arial" w:hAnsi="Arial" w:cs="Arial"/>
                <w:lang w:val="kk-KZ"/>
              </w:rPr>
              <w:lastRenderedPageBreak/>
              <w:t>қатысты басқа аспектілерге сәтті үйренді, бұл қатысушылардың 90%-ына өз тәуелсіздігін және өмір сүру сапасын арттыруға мүмкіндік берді.</w:t>
            </w:r>
          </w:p>
          <w:p w14:paraId="77CCD898" w14:textId="77777777" w:rsidR="00532FC3" w:rsidRPr="0043491A" w:rsidRDefault="00532FC3" w:rsidP="008B65CF">
            <w:pPr>
              <w:pStyle w:val="ListParagraph"/>
              <w:numPr>
                <w:ilvl w:val="0"/>
                <w:numId w:val="14"/>
              </w:numPr>
              <w:rPr>
                <w:rFonts w:ascii="Arial" w:hAnsi="Arial" w:cs="Arial"/>
                <w:lang w:val="kk-KZ"/>
              </w:rPr>
            </w:pPr>
            <w:r w:rsidRPr="00532FC3">
              <w:rPr>
                <w:rFonts w:ascii="Arial" w:hAnsi="Arial" w:cs="Arial"/>
                <w:lang w:val="kk-KZ"/>
              </w:rPr>
              <w:t>Семинарлардың қорытындысы бойынша 350 медициналық мекеме қызметкерлері мүгедектер арбасындағы адамдарды алып жүру бойынша өз білімдері мен дағдыларын арттырды. Сондай-ақ, Атырау қаласындағы №7 емханада өткен семинардың қорытындысы бойынша мүгедектер үшін медициналық қызметтерге қолжетімділікті жақсарту мақсатында №7 емханаға бейімделген гинекологиялық кресло сатып алынды.</w:t>
            </w:r>
          </w:p>
          <w:p w14:paraId="56D484B2" w14:textId="5C8F3523" w:rsidR="0043491A" w:rsidRPr="00532FC3" w:rsidRDefault="0043491A" w:rsidP="008B65CF">
            <w:pPr>
              <w:pStyle w:val="ListParagraph"/>
              <w:numPr>
                <w:ilvl w:val="0"/>
                <w:numId w:val="14"/>
              </w:numPr>
              <w:rPr>
                <w:rFonts w:ascii="Arial" w:hAnsi="Arial" w:cs="Arial"/>
                <w:lang w:val="kk-KZ"/>
              </w:rPr>
            </w:pPr>
            <w:r w:rsidRPr="0043491A">
              <w:rPr>
                <w:rFonts w:ascii="Arial" w:hAnsi="Arial" w:cs="Arial"/>
                <w:lang w:val="kk-KZ"/>
              </w:rPr>
              <w:t>Атырау облыстық ауруханасында, Атырау оңалту орталығында оңалтудан өткен және Абай орталығында ашық сабақтарға келген 1000-нан астам мүгедек адам бұлшықеттерін нығайтып, икемділігін және қозғалыс үйлесімділігін жақсартты. Бұл әсіресе физикалық денсаулықты қалпына келтіру процесін жақсартуда маңызды.</w:t>
            </w:r>
          </w:p>
          <w:p w14:paraId="398B3700" w14:textId="39B786C6" w:rsidR="00E522F9" w:rsidRPr="00FA69D7" w:rsidRDefault="00E522F9" w:rsidP="00987F1E">
            <w:pPr>
              <w:pStyle w:val="ListParagraph"/>
              <w:ind w:left="360"/>
              <w:rPr>
                <w:rFonts w:ascii="Arial" w:hAnsi="Arial" w:cs="Arial"/>
                <w:lang w:val="kk-KZ"/>
              </w:rPr>
            </w:pPr>
          </w:p>
        </w:tc>
      </w:tr>
      <w:tr w:rsidR="00FA69D7" w:rsidRPr="0057700F" w14:paraId="71603899" w14:textId="77777777" w:rsidTr="00AD0DFD">
        <w:tc>
          <w:tcPr>
            <w:tcW w:w="483" w:type="dxa"/>
            <w:shd w:val="clear" w:color="auto" w:fill="auto"/>
            <w:vAlign w:val="center"/>
          </w:tcPr>
          <w:p w14:paraId="6A989123" w14:textId="77777777" w:rsidR="00E522F9" w:rsidRPr="00FA69D7" w:rsidRDefault="00E522F9" w:rsidP="00E522F9">
            <w:pPr>
              <w:pStyle w:val="ListParagraph"/>
              <w:numPr>
                <w:ilvl w:val="0"/>
                <w:numId w:val="3"/>
              </w:numPr>
              <w:rPr>
                <w:rFonts w:ascii="Arial" w:hAnsi="Arial" w:cs="Arial"/>
                <w:lang w:val="kk-KZ"/>
              </w:rPr>
            </w:pPr>
          </w:p>
        </w:tc>
        <w:tc>
          <w:tcPr>
            <w:tcW w:w="2264" w:type="dxa"/>
            <w:shd w:val="clear" w:color="auto" w:fill="auto"/>
            <w:vAlign w:val="center"/>
          </w:tcPr>
          <w:p w14:paraId="421118E6" w14:textId="68182F95" w:rsidR="00E522F9" w:rsidRPr="00FA69D7" w:rsidRDefault="00E522F9" w:rsidP="00E522F9">
            <w:pPr>
              <w:rPr>
                <w:rFonts w:ascii="Arial" w:hAnsi="Arial" w:cs="Arial"/>
                <w:lang w:val="kk-KZ"/>
              </w:rPr>
            </w:pPr>
            <w:r w:rsidRPr="00FA69D7">
              <w:rPr>
                <w:rFonts w:ascii="Arial" w:hAnsi="Arial" w:cs="Arial"/>
                <w:lang w:val="kk-KZ"/>
              </w:rPr>
              <w:t>«Атырау. Маленькая страна» ҚҚ</w:t>
            </w:r>
          </w:p>
          <w:p w14:paraId="7A04D150" w14:textId="77777777" w:rsidR="00E522F9" w:rsidRPr="00FA69D7" w:rsidRDefault="00E522F9" w:rsidP="00E522F9">
            <w:pPr>
              <w:rPr>
                <w:rFonts w:ascii="Arial" w:hAnsi="Arial" w:cs="Arial"/>
                <w:b/>
                <w:bCs/>
                <w:lang w:val="kk-KZ"/>
              </w:rPr>
            </w:pPr>
          </w:p>
        </w:tc>
        <w:tc>
          <w:tcPr>
            <w:tcW w:w="2828" w:type="dxa"/>
            <w:shd w:val="clear" w:color="auto" w:fill="auto"/>
            <w:vAlign w:val="center"/>
          </w:tcPr>
          <w:p w14:paraId="25DEF5F5" w14:textId="1E6C49B9" w:rsidR="00E522F9" w:rsidRPr="00FA69D7" w:rsidRDefault="00E522F9" w:rsidP="00E522F9">
            <w:pPr>
              <w:rPr>
                <w:rFonts w:ascii="Arial" w:hAnsi="Arial" w:cs="Arial"/>
                <w:b/>
                <w:bCs/>
                <w:lang w:val="kk-KZ"/>
              </w:rPr>
            </w:pPr>
            <w:r w:rsidRPr="00FA69D7">
              <w:rPr>
                <w:rFonts w:ascii="Arial" w:hAnsi="Arial" w:cs="Arial"/>
                <w:lang w:val="kk-KZ"/>
              </w:rPr>
              <w:t>Анималотерапия</w:t>
            </w:r>
          </w:p>
        </w:tc>
        <w:tc>
          <w:tcPr>
            <w:tcW w:w="4786" w:type="dxa"/>
            <w:shd w:val="clear" w:color="auto" w:fill="auto"/>
            <w:vAlign w:val="center"/>
          </w:tcPr>
          <w:p w14:paraId="758E7046" w14:textId="5B6AD9C6" w:rsidR="00E522F9" w:rsidRPr="00FA69D7" w:rsidRDefault="00E522F9" w:rsidP="00E522F9">
            <w:pPr>
              <w:rPr>
                <w:rFonts w:ascii="Arial" w:hAnsi="Arial" w:cs="Arial"/>
                <w:b/>
                <w:bCs/>
                <w:lang w:val="kk-KZ"/>
              </w:rPr>
            </w:pPr>
            <w:r w:rsidRPr="00FA69D7">
              <w:rPr>
                <w:rStyle w:val="normaltextrun"/>
                <w:rFonts w:ascii="Arial" w:hAnsi="Arial" w:cs="Arial"/>
                <w:lang w:val="kk-KZ"/>
              </w:rPr>
              <w:t>Жобаның мақсаты: тірек-қимыл аппараты бұзылған адамдарға физикалық және психологиялық тәуелсіздікке қол жеткізуге көмектесу, оларды жаңа, өзгеретін жағдайларға бейімделуге қабілетті ету</w:t>
            </w:r>
          </w:p>
        </w:tc>
        <w:tc>
          <w:tcPr>
            <w:tcW w:w="1637" w:type="dxa"/>
            <w:vAlign w:val="center"/>
          </w:tcPr>
          <w:p w14:paraId="6814F684" w14:textId="75B8D10E" w:rsidR="00E522F9" w:rsidRPr="00FA69D7" w:rsidRDefault="00E522F9" w:rsidP="00E522F9">
            <w:pPr>
              <w:rPr>
                <w:rFonts w:ascii="Arial" w:hAnsi="Arial" w:cs="Arial"/>
                <w:lang w:val="kk-KZ"/>
              </w:rPr>
            </w:pPr>
            <w:r w:rsidRPr="00FA69D7">
              <w:rPr>
                <w:rFonts w:ascii="Arial" w:hAnsi="Arial" w:cs="Arial"/>
                <w:lang w:val="kk-KZ"/>
              </w:rPr>
              <w:t>Атырау қ.</w:t>
            </w:r>
          </w:p>
        </w:tc>
        <w:tc>
          <w:tcPr>
            <w:tcW w:w="8697" w:type="dxa"/>
            <w:shd w:val="clear" w:color="auto" w:fill="auto"/>
            <w:vAlign w:val="center"/>
          </w:tcPr>
          <w:p w14:paraId="742176AD" w14:textId="48D5CA77" w:rsidR="007D6AA9" w:rsidRPr="00C956BB" w:rsidRDefault="007D6AA9" w:rsidP="007D6AA9">
            <w:pPr>
              <w:rPr>
                <w:rFonts w:ascii="Arial" w:hAnsi="Arial" w:cs="Arial"/>
                <w:b/>
                <w:bCs/>
              </w:rPr>
            </w:pPr>
            <w:r w:rsidRPr="00C956BB">
              <w:rPr>
                <w:rFonts w:ascii="Arial" w:hAnsi="Arial" w:cs="Arial"/>
                <w:b/>
                <w:bCs/>
                <w:lang w:val="kk-KZ"/>
              </w:rPr>
              <w:t xml:space="preserve">Тікелей бенефициарлар саны: </w:t>
            </w:r>
            <w:r w:rsidR="008A519A" w:rsidRPr="00C956BB">
              <w:rPr>
                <w:rFonts w:ascii="Arial" w:hAnsi="Arial" w:cs="Arial"/>
                <w:b/>
                <w:bCs/>
              </w:rPr>
              <w:t>423</w:t>
            </w:r>
          </w:p>
          <w:p w14:paraId="42D2BF70" w14:textId="7383E993" w:rsidR="007D6AA9" w:rsidRPr="00C956BB" w:rsidRDefault="007D6AA9" w:rsidP="007D6AA9">
            <w:pPr>
              <w:rPr>
                <w:rFonts w:ascii="Arial" w:hAnsi="Arial" w:cs="Arial"/>
                <w:b/>
                <w:bCs/>
              </w:rPr>
            </w:pPr>
            <w:r w:rsidRPr="00C956BB">
              <w:rPr>
                <w:rFonts w:ascii="Arial" w:hAnsi="Arial" w:cs="Arial"/>
                <w:b/>
                <w:bCs/>
                <w:lang w:val="kk-KZ"/>
              </w:rPr>
              <w:t xml:space="preserve">Жанама бенефициарлар саны: </w:t>
            </w:r>
            <w:r w:rsidR="008A519A" w:rsidRPr="00C956BB">
              <w:rPr>
                <w:rFonts w:ascii="Arial" w:hAnsi="Arial" w:cs="Arial"/>
                <w:b/>
                <w:bCs/>
              </w:rPr>
              <w:t>136</w:t>
            </w:r>
          </w:p>
          <w:p w14:paraId="2A06F771" w14:textId="43E848C2" w:rsidR="007D6AA9" w:rsidRPr="00C956BB" w:rsidRDefault="007D6AA9" w:rsidP="007D6AA9">
            <w:pPr>
              <w:rPr>
                <w:rFonts w:ascii="Arial" w:hAnsi="Arial" w:cs="Arial"/>
                <w:b/>
                <w:bCs/>
              </w:rPr>
            </w:pPr>
            <w:r w:rsidRPr="00C956BB">
              <w:rPr>
                <w:rFonts w:ascii="Arial" w:hAnsi="Arial" w:cs="Arial"/>
                <w:b/>
                <w:bCs/>
                <w:lang w:val="kk-KZ"/>
              </w:rPr>
              <w:t xml:space="preserve">БАҚ пен әлеуметтік желілердегі жарияланымдар саны: </w:t>
            </w:r>
            <w:r w:rsidR="008A519A" w:rsidRPr="00C956BB">
              <w:rPr>
                <w:rFonts w:ascii="Arial" w:hAnsi="Arial" w:cs="Arial"/>
                <w:b/>
                <w:bCs/>
              </w:rPr>
              <w:t>226</w:t>
            </w:r>
          </w:p>
          <w:p w14:paraId="684F7607" w14:textId="77777777" w:rsidR="007D6AA9" w:rsidRPr="00FA69D7" w:rsidRDefault="007D6AA9" w:rsidP="007D6AA9">
            <w:pPr>
              <w:rPr>
                <w:rFonts w:ascii="Arial" w:hAnsi="Arial" w:cs="Arial"/>
                <w:lang w:val="kk-KZ"/>
              </w:rPr>
            </w:pPr>
          </w:p>
          <w:p w14:paraId="4B6FCB6D" w14:textId="77777777" w:rsidR="007D6AA9" w:rsidRPr="00747F62" w:rsidRDefault="007D6AA9" w:rsidP="007D6AA9">
            <w:pPr>
              <w:rPr>
                <w:rFonts w:ascii="Arial" w:hAnsi="Arial" w:cs="Arial"/>
                <w:b/>
                <w:bCs/>
                <w:lang w:val="kk-KZ"/>
              </w:rPr>
            </w:pPr>
            <w:r w:rsidRPr="00747F62">
              <w:rPr>
                <w:rFonts w:ascii="Arial" w:hAnsi="Arial" w:cs="Arial"/>
                <w:b/>
                <w:bCs/>
                <w:lang w:val="kk-KZ"/>
              </w:rPr>
              <w:t>Осы кезеңдегі үш негізгі нәтиже:</w:t>
            </w:r>
          </w:p>
          <w:p w14:paraId="4FFEB2BE" w14:textId="36C7EAE4" w:rsidR="008C509B" w:rsidRPr="008C509B" w:rsidRDefault="008C509B" w:rsidP="00DC00EC">
            <w:pPr>
              <w:pStyle w:val="ListParagraph"/>
              <w:numPr>
                <w:ilvl w:val="0"/>
                <w:numId w:val="33"/>
              </w:numPr>
              <w:rPr>
                <w:rFonts w:ascii="Arial" w:hAnsi="Arial" w:cs="Arial"/>
                <w:lang w:val="kk-KZ"/>
              </w:rPr>
            </w:pPr>
            <w:r w:rsidRPr="008C509B">
              <w:rPr>
                <w:rFonts w:ascii="Arial" w:hAnsi="Arial" w:cs="Arial"/>
                <w:lang w:val="kk-KZ"/>
              </w:rPr>
              <w:t>Облысымыздың барлық аудандарынан 27 тыңдаушы «Кешенді оңалтудың иппотерапиясы» курсы бойынша 4 модульден өтті.</w:t>
            </w:r>
          </w:p>
          <w:p w14:paraId="25524DE4" w14:textId="77777777" w:rsidR="008C509B" w:rsidRPr="008C509B" w:rsidRDefault="008C509B" w:rsidP="00DC00EC">
            <w:pPr>
              <w:pStyle w:val="ListParagraph"/>
              <w:numPr>
                <w:ilvl w:val="0"/>
                <w:numId w:val="33"/>
              </w:numPr>
              <w:rPr>
                <w:rFonts w:ascii="Arial" w:hAnsi="Arial" w:cs="Arial"/>
                <w:lang w:val="kk-KZ"/>
              </w:rPr>
            </w:pPr>
            <w:r w:rsidRPr="008C509B">
              <w:rPr>
                <w:rFonts w:ascii="Arial" w:hAnsi="Arial" w:cs="Arial"/>
                <w:lang w:val="kk-KZ"/>
              </w:rPr>
              <w:t>Жақында тәжірибеде сыналып, қорғалатын анималотерапияға байланысты 13 ғылыми жұмыс жарияланды.</w:t>
            </w:r>
          </w:p>
          <w:p w14:paraId="74761713" w14:textId="6FE7DA15" w:rsidR="008C509B" w:rsidRPr="00FA69D7" w:rsidRDefault="008C509B" w:rsidP="00DC00EC">
            <w:pPr>
              <w:pStyle w:val="ListParagraph"/>
              <w:numPr>
                <w:ilvl w:val="0"/>
                <w:numId w:val="33"/>
              </w:numPr>
              <w:rPr>
                <w:rFonts w:ascii="Arial" w:hAnsi="Arial" w:cs="Arial"/>
                <w:lang w:val="kk-KZ"/>
              </w:rPr>
            </w:pPr>
            <w:r w:rsidRPr="008C509B">
              <w:rPr>
                <w:rFonts w:ascii="Arial" w:hAnsi="Arial" w:cs="Arial"/>
                <w:lang w:val="kk-KZ"/>
              </w:rPr>
              <w:t>Болашақта күндізгі уақытта балаларды қабылдауға ықпал ететін оқу орталығы мен қонақ үй кешені өз аумағында пайдалануға берілді.</w:t>
            </w:r>
          </w:p>
        </w:tc>
      </w:tr>
      <w:tr w:rsidR="00FA69D7" w:rsidRPr="0057700F" w14:paraId="1F75EE53" w14:textId="77777777" w:rsidTr="00AD0DFD">
        <w:tc>
          <w:tcPr>
            <w:tcW w:w="483" w:type="dxa"/>
            <w:shd w:val="clear" w:color="auto" w:fill="auto"/>
            <w:vAlign w:val="center"/>
          </w:tcPr>
          <w:p w14:paraId="2530BC54" w14:textId="77777777" w:rsidR="00E522F9" w:rsidRPr="00FA69D7" w:rsidRDefault="00E522F9" w:rsidP="00E522F9">
            <w:pPr>
              <w:pStyle w:val="ListParagraph"/>
              <w:numPr>
                <w:ilvl w:val="0"/>
                <w:numId w:val="3"/>
              </w:numPr>
              <w:rPr>
                <w:rFonts w:ascii="Arial" w:hAnsi="Arial" w:cs="Arial"/>
                <w:lang w:val="kk-KZ"/>
              </w:rPr>
            </w:pPr>
          </w:p>
        </w:tc>
        <w:tc>
          <w:tcPr>
            <w:tcW w:w="2264" w:type="dxa"/>
            <w:shd w:val="clear" w:color="auto" w:fill="auto"/>
            <w:vAlign w:val="center"/>
          </w:tcPr>
          <w:p w14:paraId="59B5B071" w14:textId="3F0AC43C" w:rsidR="00E522F9" w:rsidRPr="00FA69D7" w:rsidRDefault="00E522F9" w:rsidP="00E522F9">
            <w:pPr>
              <w:rPr>
                <w:rFonts w:ascii="Arial" w:hAnsi="Arial" w:cs="Arial"/>
                <w:lang w:val="kk-KZ"/>
              </w:rPr>
            </w:pPr>
            <w:r w:rsidRPr="00FA69D7">
              <w:rPr>
                <w:rFonts w:ascii="Arial" w:hAnsi="Arial" w:cs="Arial"/>
                <w:lang w:val="kk-KZ"/>
              </w:rPr>
              <w:t>"Қазақстандық жыныстық және репродуктивті денсаулық қауымдастығы" қоғамдық бірлестігі»</w:t>
            </w:r>
          </w:p>
        </w:tc>
        <w:tc>
          <w:tcPr>
            <w:tcW w:w="2828" w:type="dxa"/>
            <w:shd w:val="clear" w:color="auto" w:fill="auto"/>
            <w:vAlign w:val="center"/>
          </w:tcPr>
          <w:p w14:paraId="2A3EB54B" w14:textId="37A85A83" w:rsidR="00E522F9" w:rsidRPr="00FA69D7" w:rsidRDefault="00E522F9" w:rsidP="00E522F9">
            <w:pPr>
              <w:rPr>
                <w:rFonts w:ascii="Arial" w:hAnsi="Arial" w:cs="Arial"/>
                <w:lang w:val="kk-KZ"/>
              </w:rPr>
            </w:pPr>
            <w:r w:rsidRPr="00FA69D7">
              <w:rPr>
                <w:rFonts w:ascii="Arial" w:hAnsi="Arial" w:cs="Arial"/>
                <w:lang w:val="kk-KZ"/>
              </w:rPr>
              <w:t>Салауатты ана болу: оқыту арқылы қауіп-қатерді азайту</w:t>
            </w:r>
          </w:p>
        </w:tc>
        <w:tc>
          <w:tcPr>
            <w:tcW w:w="4786" w:type="dxa"/>
            <w:shd w:val="clear" w:color="auto" w:fill="auto"/>
            <w:vAlign w:val="center"/>
          </w:tcPr>
          <w:p w14:paraId="42BDDAB5" w14:textId="139088AB" w:rsidR="00E522F9" w:rsidRPr="00FA69D7" w:rsidRDefault="00E522F9" w:rsidP="001B4DE5">
            <w:pPr>
              <w:rPr>
                <w:rStyle w:val="normaltextrun"/>
                <w:rFonts w:ascii="Arial" w:hAnsi="Arial" w:cs="Arial"/>
                <w:lang w:val="kk-KZ"/>
              </w:rPr>
            </w:pPr>
            <w:r w:rsidRPr="00FA69D7">
              <w:rPr>
                <w:rStyle w:val="normaltextrun"/>
                <w:rFonts w:ascii="Arial" w:hAnsi="Arial" w:cs="Arial"/>
                <w:lang w:val="kk-KZ"/>
              </w:rPr>
              <w:t>Жобаның мақсаты: халыққа сапалы медициналық қызмет көрсете отырып, Жылыой ауданының медицина қызметкерлерінің жүктілікке дайындық және антенаталдық көмек көрсету бойынша біліктілігін арттыру.</w:t>
            </w:r>
          </w:p>
        </w:tc>
        <w:tc>
          <w:tcPr>
            <w:tcW w:w="1637" w:type="dxa"/>
            <w:vAlign w:val="center"/>
          </w:tcPr>
          <w:p w14:paraId="6E0DF991" w14:textId="4E38EFCF" w:rsidR="00E522F9" w:rsidRPr="00FA69D7" w:rsidRDefault="00E522F9" w:rsidP="00E522F9">
            <w:pPr>
              <w:rPr>
                <w:rFonts w:ascii="Arial" w:hAnsi="Arial" w:cs="Arial"/>
                <w:lang w:val="kk-KZ"/>
              </w:rPr>
            </w:pPr>
            <w:r w:rsidRPr="00FA69D7">
              <w:rPr>
                <w:rFonts w:ascii="Arial" w:hAnsi="Arial" w:cs="Arial"/>
                <w:lang w:val="kk-KZ"/>
              </w:rPr>
              <w:t>Жылыой ауданы</w:t>
            </w:r>
          </w:p>
        </w:tc>
        <w:tc>
          <w:tcPr>
            <w:tcW w:w="8697" w:type="dxa"/>
            <w:shd w:val="clear" w:color="auto" w:fill="auto"/>
            <w:vAlign w:val="center"/>
          </w:tcPr>
          <w:p w14:paraId="76D58EF8" w14:textId="67D73A98" w:rsidR="007D6AA9" w:rsidRPr="00ED021E" w:rsidRDefault="007D6AA9" w:rsidP="007D6AA9">
            <w:pPr>
              <w:rPr>
                <w:rFonts w:ascii="Arial" w:hAnsi="Arial" w:cs="Arial"/>
                <w:b/>
                <w:bCs/>
              </w:rPr>
            </w:pPr>
            <w:r w:rsidRPr="00FA69D7">
              <w:rPr>
                <w:rFonts w:ascii="Arial" w:hAnsi="Arial" w:cs="Arial"/>
                <w:b/>
                <w:bCs/>
                <w:lang w:val="kk-KZ"/>
              </w:rPr>
              <w:t xml:space="preserve">Тікелей бенефициарлар саны: </w:t>
            </w:r>
            <w:r w:rsidR="00ED021E">
              <w:rPr>
                <w:rFonts w:ascii="Arial" w:hAnsi="Arial" w:cs="Arial"/>
                <w:b/>
                <w:bCs/>
              </w:rPr>
              <w:t>109</w:t>
            </w:r>
          </w:p>
          <w:p w14:paraId="79DAA53E" w14:textId="23522EB9" w:rsidR="007D6AA9" w:rsidRPr="00FA69D7" w:rsidRDefault="007D6AA9" w:rsidP="007D6AA9">
            <w:pPr>
              <w:rPr>
                <w:rFonts w:ascii="Arial" w:hAnsi="Arial" w:cs="Arial"/>
                <w:b/>
                <w:bCs/>
                <w:lang w:val="ru-RU"/>
              </w:rPr>
            </w:pPr>
            <w:r w:rsidRPr="00FA69D7">
              <w:rPr>
                <w:rFonts w:ascii="Arial" w:hAnsi="Arial" w:cs="Arial"/>
                <w:b/>
                <w:bCs/>
                <w:lang w:val="kk-KZ"/>
              </w:rPr>
              <w:t xml:space="preserve">Жанама бенефициарлар саны: </w:t>
            </w:r>
            <w:r w:rsidR="00EA3F58" w:rsidRPr="00FA69D7">
              <w:rPr>
                <w:rFonts w:ascii="Arial" w:hAnsi="Arial" w:cs="Arial"/>
                <w:b/>
                <w:bCs/>
                <w:lang w:val="ru-RU"/>
              </w:rPr>
              <w:t>5</w:t>
            </w:r>
            <w:r w:rsidR="00747F62">
              <w:rPr>
                <w:rFonts w:ascii="Arial" w:hAnsi="Arial" w:cs="Arial"/>
                <w:b/>
                <w:bCs/>
                <w:lang w:val="ru-RU"/>
              </w:rPr>
              <w:t xml:space="preserve"> </w:t>
            </w:r>
            <w:r w:rsidR="00EA3F58" w:rsidRPr="00FA69D7">
              <w:rPr>
                <w:rFonts w:ascii="Arial" w:hAnsi="Arial" w:cs="Arial"/>
                <w:b/>
                <w:bCs/>
                <w:lang w:val="ru-RU"/>
              </w:rPr>
              <w:t>000</w:t>
            </w:r>
          </w:p>
          <w:p w14:paraId="5402441E" w14:textId="7D6255D7" w:rsidR="007D6AA9" w:rsidRPr="00ED021E" w:rsidRDefault="007D6AA9" w:rsidP="007D6AA9">
            <w:pPr>
              <w:rPr>
                <w:rFonts w:ascii="Arial" w:hAnsi="Arial" w:cs="Arial"/>
                <w:b/>
                <w:bCs/>
              </w:rPr>
            </w:pPr>
            <w:r w:rsidRPr="00FA69D7">
              <w:rPr>
                <w:rFonts w:ascii="Arial" w:hAnsi="Arial" w:cs="Arial"/>
                <w:b/>
                <w:bCs/>
                <w:lang w:val="kk-KZ"/>
              </w:rPr>
              <w:t xml:space="preserve">БАҚ пен әлеуметтік желілердегі жарияланымдар саны: </w:t>
            </w:r>
            <w:r w:rsidR="00ED021E">
              <w:rPr>
                <w:rFonts w:ascii="Arial" w:hAnsi="Arial" w:cs="Arial"/>
                <w:b/>
                <w:bCs/>
              </w:rPr>
              <w:t>82</w:t>
            </w:r>
          </w:p>
          <w:p w14:paraId="75FC11D4" w14:textId="77777777" w:rsidR="007D6AA9" w:rsidRPr="00FA69D7" w:rsidRDefault="007D6AA9" w:rsidP="007D6AA9">
            <w:pPr>
              <w:rPr>
                <w:rFonts w:ascii="Arial" w:hAnsi="Arial" w:cs="Arial"/>
                <w:b/>
                <w:bCs/>
                <w:lang w:val="kk-KZ"/>
              </w:rPr>
            </w:pPr>
          </w:p>
          <w:p w14:paraId="6244F789" w14:textId="77777777" w:rsidR="007D6AA9" w:rsidRPr="00FA69D7" w:rsidRDefault="007D6AA9" w:rsidP="007D6AA9">
            <w:pPr>
              <w:rPr>
                <w:rFonts w:ascii="Arial" w:hAnsi="Arial" w:cs="Arial"/>
                <w:b/>
                <w:bCs/>
                <w:lang w:val="kk-KZ"/>
              </w:rPr>
            </w:pPr>
            <w:r w:rsidRPr="00FA69D7">
              <w:rPr>
                <w:rFonts w:ascii="Arial" w:hAnsi="Arial" w:cs="Arial"/>
                <w:b/>
                <w:bCs/>
                <w:lang w:val="kk-KZ"/>
              </w:rPr>
              <w:t>Осы кезеңдегі үш негізгі нәтиже:</w:t>
            </w:r>
          </w:p>
          <w:p w14:paraId="2226F38E" w14:textId="77777777" w:rsidR="005B6FFF" w:rsidRPr="005B6FFF" w:rsidRDefault="005B6FFF" w:rsidP="00027EEF">
            <w:pPr>
              <w:pStyle w:val="ListParagraph"/>
              <w:numPr>
                <w:ilvl w:val="1"/>
                <w:numId w:val="16"/>
              </w:numPr>
              <w:rPr>
                <w:rFonts w:ascii="Arial" w:hAnsi="Arial" w:cs="Arial"/>
                <w:lang w:val="kk-KZ"/>
              </w:rPr>
            </w:pPr>
            <w:r w:rsidRPr="005B6FFF">
              <w:rPr>
                <w:rFonts w:ascii="Arial" w:hAnsi="Arial" w:cs="Arial"/>
                <w:lang w:val="kk-KZ"/>
              </w:rPr>
              <w:t xml:space="preserve">Атырау және Жылыой аудандарының жалпы тәжірибелік дәрігерлері мен акушер-гинекологтарына арналған антенатальды күтім бойынша әдістемелік нұсқаулықтар (215 бет) алғаш рет қазақ және орыс тілдеріне аударылып, басылып шығарылды. </w:t>
            </w:r>
          </w:p>
          <w:p w14:paraId="15E4259A" w14:textId="682D81C7" w:rsidR="005B6FFF" w:rsidRPr="005B6FFF" w:rsidRDefault="005B6FFF" w:rsidP="00027EEF">
            <w:pPr>
              <w:pStyle w:val="ListParagraph"/>
              <w:numPr>
                <w:ilvl w:val="1"/>
                <w:numId w:val="16"/>
              </w:numPr>
              <w:rPr>
                <w:rFonts w:ascii="Arial" w:hAnsi="Arial" w:cs="Arial"/>
                <w:lang w:val="kk-KZ"/>
              </w:rPr>
            </w:pPr>
            <w:r w:rsidRPr="005B6FFF">
              <w:rPr>
                <w:rFonts w:ascii="Arial" w:hAnsi="Arial" w:cs="Arial"/>
                <w:lang w:val="kk-KZ"/>
              </w:rPr>
              <w:t xml:space="preserve">Медициналық қызметкерлерге арналған </w:t>
            </w:r>
            <w:r w:rsidR="003A50CB">
              <w:rPr>
                <w:rFonts w:ascii="Arial" w:hAnsi="Arial" w:cs="Arial"/>
                <w:lang w:val="kk-KZ"/>
              </w:rPr>
              <w:t>Құл</w:t>
            </w:r>
            <w:r w:rsidRPr="005B6FFF">
              <w:rPr>
                <w:rFonts w:ascii="Arial" w:hAnsi="Arial" w:cs="Arial"/>
                <w:lang w:val="kk-KZ"/>
              </w:rPr>
              <w:t>сары мен Атырау</w:t>
            </w:r>
            <w:r w:rsidR="003A50CB">
              <w:rPr>
                <w:rFonts w:ascii="Arial" w:hAnsi="Arial" w:cs="Arial"/>
                <w:lang w:val="kk-KZ"/>
              </w:rPr>
              <w:t xml:space="preserve"> қалаларында </w:t>
            </w:r>
            <w:r w:rsidRPr="005B6FFF">
              <w:rPr>
                <w:rFonts w:ascii="Arial" w:hAnsi="Arial" w:cs="Arial"/>
                <w:lang w:val="kk-KZ"/>
              </w:rPr>
              <w:t>антенатальды күтім бойынша үш</w:t>
            </w:r>
            <w:r w:rsidR="003A50CB">
              <w:rPr>
                <w:rFonts w:ascii="Arial" w:hAnsi="Arial" w:cs="Arial"/>
                <w:lang w:val="kk-KZ"/>
              </w:rPr>
              <w:t xml:space="preserve"> </w:t>
            </w:r>
            <w:r w:rsidRPr="005B6FFF">
              <w:rPr>
                <w:rFonts w:ascii="Arial" w:hAnsi="Arial" w:cs="Arial"/>
                <w:lang w:val="kk-KZ"/>
              </w:rPr>
              <w:t xml:space="preserve">төрт күндік және дайындық мектептерін ұйымдастыру бойынша екі үш күндік тренинг өткізілді. </w:t>
            </w:r>
          </w:p>
          <w:p w14:paraId="5D37037C" w14:textId="58D9124D" w:rsidR="005B6FFF" w:rsidRPr="00FA69D7" w:rsidRDefault="00366432" w:rsidP="00027EEF">
            <w:pPr>
              <w:pStyle w:val="ListParagraph"/>
              <w:numPr>
                <w:ilvl w:val="1"/>
                <w:numId w:val="16"/>
              </w:numPr>
              <w:rPr>
                <w:rFonts w:ascii="Arial" w:hAnsi="Arial" w:cs="Arial"/>
                <w:lang w:val="kk-KZ"/>
              </w:rPr>
            </w:pPr>
            <w:r>
              <w:rPr>
                <w:rFonts w:ascii="Arial" w:hAnsi="Arial" w:cs="Arial"/>
              </w:rPr>
              <w:t>(</w:t>
            </w:r>
            <w:r w:rsidR="005B6FFF" w:rsidRPr="005B6FFF">
              <w:rPr>
                <w:rFonts w:ascii="Arial" w:hAnsi="Arial" w:cs="Arial"/>
                <w:lang w:val="kk-KZ"/>
              </w:rPr>
              <w:t>Атырауда бір, Жылыой ауданында үш</w:t>
            </w:r>
            <w:r w:rsidR="00091798">
              <w:rPr>
                <w:rFonts w:ascii="Arial" w:hAnsi="Arial" w:cs="Arial"/>
              </w:rPr>
              <w:t>)</w:t>
            </w:r>
            <w:r w:rsidR="005B6FFF" w:rsidRPr="005B6FFF">
              <w:rPr>
                <w:rFonts w:ascii="Arial" w:hAnsi="Arial" w:cs="Arial"/>
                <w:lang w:val="kk-KZ"/>
              </w:rPr>
              <w:t xml:space="preserve"> босануға дайындық мектебі жұмыс істейді, оларға жабдықтар (карематтар, фитболдар, маркерлік тақталар) сатып алынды, халыққа арналған репродуктивті денсаулық бойынша ақпараттық стендтер мен 12 түрлі парақшалар (жүктілік кезіндегі алаңдатарлық белгілер, гигиена, емшекпен емізу және т.б.) ұсынылды.</w:t>
            </w:r>
          </w:p>
          <w:p w14:paraId="087C3124" w14:textId="75D0B4A5" w:rsidR="00FD6502" w:rsidRPr="00FA69D7" w:rsidRDefault="00FD6502" w:rsidP="00EA3F58">
            <w:pPr>
              <w:rPr>
                <w:rFonts w:ascii="Arial" w:hAnsi="Arial" w:cs="Arial"/>
                <w:lang w:val="kk-KZ"/>
              </w:rPr>
            </w:pPr>
          </w:p>
        </w:tc>
      </w:tr>
      <w:tr w:rsidR="00FA69D7" w:rsidRPr="00FA69D7" w14:paraId="1F8984B6" w14:textId="77777777" w:rsidTr="00AD0DFD">
        <w:tc>
          <w:tcPr>
            <w:tcW w:w="483" w:type="dxa"/>
            <w:shd w:val="clear" w:color="auto" w:fill="auto"/>
            <w:vAlign w:val="center"/>
          </w:tcPr>
          <w:p w14:paraId="0327855C" w14:textId="77777777" w:rsidR="00E522F9" w:rsidRPr="00FA69D7" w:rsidRDefault="00E522F9" w:rsidP="00E522F9">
            <w:pPr>
              <w:pStyle w:val="ListParagraph"/>
              <w:numPr>
                <w:ilvl w:val="0"/>
                <w:numId w:val="3"/>
              </w:numPr>
              <w:rPr>
                <w:rFonts w:ascii="Arial" w:hAnsi="Arial" w:cs="Arial"/>
                <w:lang w:val="kk-KZ"/>
              </w:rPr>
            </w:pPr>
          </w:p>
        </w:tc>
        <w:tc>
          <w:tcPr>
            <w:tcW w:w="2264" w:type="dxa"/>
            <w:shd w:val="clear" w:color="auto" w:fill="auto"/>
            <w:vAlign w:val="center"/>
          </w:tcPr>
          <w:p w14:paraId="1E33D697" w14:textId="68A95A6B" w:rsidR="00E522F9" w:rsidRPr="00FA69D7" w:rsidRDefault="00E522F9" w:rsidP="00E522F9">
            <w:pPr>
              <w:rPr>
                <w:rFonts w:ascii="Arial" w:hAnsi="Arial" w:cs="Arial"/>
                <w:b/>
                <w:bCs/>
                <w:lang w:val="kk-KZ"/>
              </w:rPr>
            </w:pPr>
            <w:r w:rsidRPr="00FA69D7">
              <w:rPr>
                <w:rFonts w:ascii="Arial" w:hAnsi="Arial" w:cs="Arial"/>
                <w:lang w:val="kk-KZ"/>
              </w:rPr>
              <w:t>«БолашакК» ҚҚ</w:t>
            </w:r>
          </w:p>
        </w:tc>
        <w:tc>
          <w:tcPr>
            <w:tcW w:w="2828" w:type="dxa"/>
            <w:shd w:val="clear" w:color="auto" w:fill="auto"/>
            <w:vAlign w:val="center"/>
          </w:tcPr>
          <w:p w14:paraId="45BC333A" w14:textId="04BD8778" w:rsidR="00E522F9" w:rsidRPr="00FA69D7" w:rsidRDefault="00E522F9" w:rsidP="00E522F9">
            <w:pPr>
              <w:rPr>
                <w:rFonts w:ascii="Arial" w:hAnsi="Arial" w:cs="Arial"/>
                <w:b/>
                <w:bCs/>
                <w:lang w:val="kk-KZ"/>
              </w:rPr>
            </w:pPr>
            <w:r w:rsidRPr="00FA69D7">
              <w:rPr>
                <w:rFonts w:ascii="Arial" w:hAnsi="Arial" w:cs="Arial"/>
                <w:lang w:val="kk-KZ"/>
              </w:rPr>
              <w:t>Атырау облысындағы «ерте араласу» бағдарламасы бойынша балаларды ерте оңалту</w:t>
            </w:r>
          </w:p>
        </w:tc>
        <w:tc>
          <w:tcPr>
            <w:tcW w:w="4786" w:type="dxa"/>
            <w:shd w:val="clear" w:color="auto" w:fill="auto"/>
            <w:vAlign w:val="center"/>
          </w:tcPr>
          <w:p w14:paraId="600616C7" w14:textId="4277608F" w:rsidR="00E522F9" w:rsidRPr="00FA69D7" w:rsidRDefault="00E522F9" w:rsidP="00E522F9">
            <w:pPr>
              <w:rPr>
                <w:rFonts w:ascii="Arial" w:hAnsi="Arial" w:cs="Arial"/>
                <w:b/>
                <w:bCs/>
                <w:lang w:val="kk-KZ"/>
              </w:rPr>
            </w:pPr>
            <w:r w:rsidRPr="00FA69D7">
              <w:rPr>
                <w:rFonts w:ascii="Arial" w:hAnsi="Arial" w:cs="Arial"/>
                <w:lang w:val="kk-KZ"/>
              </w:rPr>
              <w:t>Жобаның мақсаты: Атырау облысында балалардың мүгедектігін азайту, өмір сүру сапасын жақсарту және жүйке-психо-мотор кемістігі бар балалар мен олардың отбасыларының әлеуметтік интеграциясына жәрдемдесу мақсатында «ерте араласу» бағдарламасы бойынша балаларды ерте оңалтуды жетілдіру.</w:t>
            </w:r>
          </w:p>
        </w:tc>
        <w:tc>
          <w:tcPr>
            <w:tcW w:w="1637" w:type="dxa"/>
            <w:vAlign w:val="center"/>
          </w:tcPr>
          <w:p w14:paraId="1A2B5CE3" w14:textId="7954BD6D" w:rsidR="00E522F9" w:rsidRPr="00FA69D7" w:rsidRDefault="00E522F9" w:rsidP="00E522F9">
            <w:pPr>
              <w:rPr>
                <w:rFonts w:ascii="Arial" w:hAnsi="Arial" w:cs="Arial"/>
                <w:lang w:val="kk-KZ"/>
              </w:rPr>
            </w:pPr>
            <w:r w:rsidRPr="00FA69D7">
              <w:rPr>
                <w:rFonts w:ascii="Arial" w:hAnsi="Arial" w:cs="Arial"/>
                <w:lang w:val="kk-KZ"/>
              </w:rPr>
              <w:t>Атырау облысы</w:t>
            </w:r>
          </w:p>
        </w:tc>
        <w:tc>
          <w:tcPr>
            <w:tcW w:w="8697" w:type="dxa"/>
            <w:shd w:val="clear" w:color="auto" w:fill="auto"/>
            <w:vAlign w:val="center"/>
          </w:tcPr>
          <w:p w14:paraId="6F7E9CD0" w14:textId="7A8B9E1A" w:rsidR="007A3951" w:rsidRPr="00717487" w:rsidRDefault="007A3951" w:rsidP="007A3951">
            <w:pPr>
              <w:rPr>
                <w:rFonts w:ascii="Arial" w:hAnsi="Arial" w:cs="Arial"/>
                <w:b/>
                <w:bCs/>
              </w:rPr>
            </w:pPr>
            <w:r w:rsidRPr="00FA69D7">
              <w:rPr>
                <w:rFonts w:ascii="Arial" w:hAnsi="Arial" w:cs="Arial"/>
                <w:b/>
                <w:bCs/>
                <w:lang w:val="kk-KZ"/>
              </w:rPr>
              <w:t xml:space="preserve">Тікелей бенефициарлар саны: </w:t>
            </w:r>
            <w:r w:rsidR="00027EEF" w:rsidRPr="00FA69D7">
              <w:rPr>
                <w:rFonts w:ascii="Arial" w:hAnsi="Arial" w:cs="Arial"/>
                <w:b/>
                <w:bCs/>
                <w:lang w:val="ru-RU"/>
              </w:rPr>
              <w:t>7</w:t>
            </w:r>
            <w:r w:rsidR="00717487">
              <w:rPr>
                <w:rFonts w:ascii="Arial" w:hAnsi="Arial" w:cs="Arial"/>
                <w:b/>
                <w:bCs/>
              </w:rPr>
              <w:t>60</w:t>
            </w:r>
          </w:p>
          <w:p w14:paraId="6752BAFE" w14:textId="5DE14975" w:rsidR="007A3951" w:rsidRPr="00717487" w:rsidRDefault="007A3951" w:rsidP="007A3951">
            <w:pPr>
              <w:rPr>
                <w:rFonts w:ascii="Arial" w:hAnsi="Arial" w:cs="Arial"/>
                <w:b/>
                <w:bCs/>
              </w:rPr>
            </w:pPr>
            <w:r w:rsidRPr="00FA69D7">
              <w:rPr>
                <w:rFonts w:ascii="Arial" w:hAnsi="Arial" w:cs="Arial"/>
                <w:b/>
                <w:bCs/>
                <w:lang w:val="kk-KZ"/>
              </w:rPr>
              <w:t xml:space="preserve">Жанама бенефициарлар саны: </w:t>
            </w:r>
            <w:r w:rsidR="00717487">
              <w:rPr>
                <w:rFonts w:ascii="Arial" w:hAnsi="Arial" w:cs="Arial"/>
                <w:b/>
                <w:bCs/>
              </w:rPr>
              <w:t>30</w:t>
            </w:r>
            <w:r w:rsidR="0053300F">
              <w:rPr>
                <w:rFonts w:ascii="Arial" w:hAnsi="Arial" w:cs="Arial"/>
                <w:b/>
                <w:bCs/>
                <w:lang w:val="kk-KZ"/>
              </w:rPr>
              <w:t xml:space="preserve"> </w:t>
            </w:r>
            <w:r w:rsidR="00717487">
              <w:rPr>
                <w:rFonts w:ascii="Arial" w:hAnsi="Arial" w:cs="Arial"/>
                <w:b/>
                <w:bCs/>
              </w:rPr>
              <w:t>390</w:t>
            </w:r>
          </w:p>
          <w:p w14:paraId="6BDC7D9C" w14:textId="4821258B" w:rsidR="007A3951" w:rsidRPr="00717487" w:rsidRDefault="007A3951" w:rsidP="007A3951">
            <w:pPr>
              <w:rPr>
                <w:rFonts w:ascii="Arial" w:hAnsi="Arial" w:cs="Arial"/>
                <w:b/>
                <w:bCs/>
              </w:rPr>
            </w:pPr>
            <w:r w:rsidRPr="00FA69D7">
              <w:rPr>
                <w:rFonts w:ascii="Arial" w:hAnsi="Arial" w:cs="Arial"/>
                <w:b/>
                <w:bCs/>
                <w:lang w:val="kk-KZ"/>
              </w:rPr>
              <w:t xml:space="preserve">БАҚ пен әлеуметтік желілердегі жарияланымдар саны: </w:t>
            </w:r>
            <w:r w:rsidR="00717487">
              <w:rPr>
                <w:rFonts w:ascii="Arial" w:hAnsi="Arial" w:cs="Arial"/>
                <w:b/>
                <w:bCs/>
              </w:rPr>
              <w:t>102</w:t>
            </w:r>
          </w:p>
          <w:p w14:paraId="04CBB3A0" w14:textId="77777777" w:rsidR="007A3951" w:rsidRPr="00FA69D7" w:rsidRDefault="007A3951" w:rsidP="007A3951">
            <w:pPr>
              <w:rPr>
                <w:rFonts w:ascii="Arial" w:hAnsi="Arial" w:cs="Arial"/>
                <w:b/>
                <w:bCs/>
                <w:lang w:val="kk-KZ"/>
              </w:rPr>
            </w:pPr>
          </w:p>
          <w:p w14:paraId="15B6AE9C" w14:textId="77777777" w:rsidR="007A3951" w:rsidRPr="00FA69D7" w:rsidRDefault="007A3951" w:rsidP="007A3951">
            <w:pPr>
              <w:rPr>
                <w:rFonts w:ascii="Arial" w:hAnsi="Arial" w:cs="Arial"/>
                <w:b/>
                <w:bCs/>
                <w:lang w:val="kk-KZ"/>
              </w:rPr>
            </w:pPr>
            <w:r w:rsidRPr="00FA69D7">
              <w:rPr>
                <w:rFonts w:ascii="Arial" w:hAnsi="Arial" w:cs="Arial"/>
                <w:b/>
                <w:bCs/>
                <w:lang w:val="kk-KZ"/>
              </w:rPr>
              <w:t>Осы кезеңдегі үш негізгі нәтиже:</w:t>
            </w:r>
          </w:p>
          <w:p w14:paraId="44C09A54" w14:textId="796DF601" w:rsidR="00D50578" w:rsidRPr="00FA69D7" w:rsidRDefault="00F524EB" w:rsidP="00D50578">
            <w:pPr>
              <w:pStyle w:val="ListParagraph"/>
              <w:numPr>
                <w:ilvl w:val="0"/>
                <w:numId w:val="19"/>
              </w:numPr>
              <w:rPr>
                <w:rFonts w:ascii="Arial" w:hAnsi="Arial" w:cs="Arial"/>
                <w:lang w:val="kk-KZ"/>
              </w:rPr>
            </w:pPr>
            <w:r w:rsidRPr="00F524EB">
              <w:rPr>
                <w:rFonts w:ascii="Arial" w:hAnsi="Arial" w:cs="Arial"/>
                <w:lang w:val="kk-KZ"/>
              </w:rPr>
              <w:t xml:space="preserve">№5 пилоттық емханада және Жылыой орталық аудандық емханасында ата-аналарға кеңес беру және балаларды тексеру «БолашақК» қорының невропатологтары мен реабилитолог дәрігерлерінің тиімділігін көрсетті. Бұл балалардың дамуындағы ауытқуларды уақтылы анықтауға, дұрыс ем тағайындауға және оңалту шараларын жүргізуге мүмкіндік береді. Тұрақты кеңестер ата-аналарға балаларының денсаулық жағдайын жақсы түсінуге </w:t>
            </w:r>
            <w:r w:rsidRPr="00F524EB">
              <w:rPr>
                <w:rFonts w:ascii="Arial" w:hAnsi="Arial" w:cs="Arial"/>
                <w:lang w:val="kk-KZ"/>
              </w:rPr>
              <w:lastRenderedPageBreak/>
              <w:t>және олардың емделуі мен оңалуына белсенді қатысуға көмектеседі.</w:t>
            </w:r>
            <w:r w:rsidR="00E04ECF">
              <w:rPr>
                <w:rFonts w:ascii="Arial" w:hAnsi="Arial" w:cs="Arial"/>
                <w:lang w:val="kk-KZ"/>
              </w:rPr>
              <w:t xml:space="preserve"> </w:t>
            </w:r>
            <w:r w:rsidR="00E04ECF" w:rsidRPr="00E04ECF">
              <w:rPr>
                <w:rFonts w:ascii="Arial" w:hAnsi="Arial" w:cs="Arial"/>
                <w:lang w:val="kk-KZ"/>
              </w:rPr>
              <w:t>Тексерулер сонымен қатар аймақтың қажеттіліктерін ескере отырып, одан әрі жұмысты жоспарлауға және медициналық мекемелер мен мамандар арасындағы үйлестіруді жақсартуға ықпал етеді, бұл балаларға медициналық көмектің сапасын арттырады.</w:t>
            </w:r>
          </w:p>
          <w:p w14:paraId="02E4FA23" w14:textId="77777777" w:rsidR="00E522F9" w:rsidRPr="00BA20B0" w:rsidRDefault="009B6D87" w:rsidP="00D50578">
            <w:pPr>
              <w:pStyle w:val="ListParagraph"/>
              <w:numPr>
                <w:ilvl w:val="0"/>
                <w:numId w:val="19"/>
              </w:numPr>
              <w:jc w:val="both"/>
              <w:rPr>
                <w:rFonts w:ascii="Arial" w:hAnsi="Arial" w:cs="Arial"/>
                <w:b/>
                <w:bCs/>
                <w:lang w:val="kk-KZ"/>
              </w:rPr>
            </w:pPr>
            <w:r w:rsidRPr="009B6D87">
              <w:rPr>
                <w:rFonts w:ascii="Arial" w:hAnsi="Arial" w:cs="Arial"/>
                <w:lang w:val="kk-KZ"/>
              </w:rPr>
              <w:t>Негізгі нәтижелердің бірі науқастарға үйге бару бастамасын енгізу болды. К</w:t>
            </w:r>
            <w:r w:rsidR="004A4FE1">
              <w:rPr>
                <w:rFonts w:ascii="Arial" w:hAnsi="Arial" w:cs="Arial"/>
                <w:lang w:val="kk-KZ"/>
              </w:rPr>
              <w:t>ұл</w:t>
            </w:r>
            <w:r w:rsidRPr="009B6D87">
              <w:rPr>
                <w:rFonts w:ascii="Arial" w:hAnsi="Arial" w:cs="Arial"/>
                <w:lang w:val="kk-KZ"/>
              </w:rPr>
              <w:t xml:space="preserve">сары қаласын қоса алғанда, 17 </w:t>
            </w:r>
            <w:r w:rsidR="002B467E">
              <w:rPr>
                <w:rFonts w:ascii="Arial" w:hAnsi="Arial" w:cs="Arial"/>
                <w:lang w:val="kk-KZ"/>
              </w:rPr>
              <w:t>үйге бару іске асты</w:t>
            </w:r>
            <w:r w:rsidRPr="009B6D87">
              <w:rPr>
                <w:rFonts w:ascii="Arial" w:hAnsi="Arial" w:cs="Arial"/>
                <w:lang w:val="kk-KZ"/>
              </w:rPr>
              <w:t>. Үйге бару балаларға ыңғайлы ортада диагностика жүргізуге және ата-аналарды оқытуға мүмкіндік береді, бұл мамандарға түзетудің жеке стратегиясын әзірлеу үшін толық көрініс береді. Сапарлар барлық отбасы мүшелерін қамтиды, бұл тиімді нәтижелер үшін маңызды. Мамандар үй жағдайын жақсарту бойынша ұсыныстар береді және ата-аналарды қажетті жаттығуларға үйретеді, осылайша оларды өз бетінше орындай алады.</w:t>
            </w:r>
          </w:p>
          <w:p w14:paraId="64A4C0E9" w14:textId="220C8034" w:rsidR="00BA20B0" w:rsidRPr="00FA69D7" w:rsidRDefault="00BA20B0" w:rsidP="00D50578">
            <w:pPr>
              <w:pStyle w:val="ListParagraph"/>
              <w:numPr>
                <w:ilvl w:val="0"/>
                <w:numId w:val="19"/>
              </w:numPr>
              <w:jc w:val="both"/>
              <w:rPr>
                <w:rFonts w:ascii="Arial" w:hAnsi="Arial" w:cs="Arial"/>
                <w:b/>
                <w:bCs/>
                <w:lang w:val="kk-KZ"/>
              </w:rPr>
            </w:pPr>
            <w:r w:rsidRPr="00BA20B0">
              <w:rPr>
                <w:rFonts w:ascii="Arial" w:hAnsi="Arial" w:cs="Arial"/>
                <w:lang w:val="kk-KZ"/>
              </w:rPr>
              <w:t>Ата-аналардың саналы болуы байқалады. Бірінші жартыжылдықта көптеген ата-аналар ұсыныстарды орындамай, қайта қабылдауға кел</w:t>
            </w:r>
            <w:r w:rsidR="00460FB9">
              <w:rPr>
                <w:rFonts w:ascii="Arial" w:hAnsi="Arial" w:cs="Arial"/>
                <w:lang w:val="kk-KZ"/>
              </w:rPr>
              <w:t>іп жүрді</w:t>
            </w:r>
            <w:r w:rsidRPr="00BA20B0">
              <w:rPr>
                <w:rFonts w:ascii="Arial" w:hAnsi="Arial" w:cs="Arial"/>
                <w:lang w:val="kk-KZ"/>
              </w:rPr>
              <w:t xml:space="preserve">, бұл </w:t>
            </w:r>
            <w:r w:rsidR="00C37D12">
              <w:rPr>
                <w:rFonts w:ascii="Arial" w:hAnsi="Arial" w:cs="Arial"/>
                <w:lang w:val="kk-KZ"/>
              </w:rPr>
              <w:t xml:space="preserve">біздің </w:t>
            </w:r>
            <w:r w:rsidRPr="00BA20B0">
              <w:rPr>
                <w:rFonts w:ascii="Arial" w:hAnsi="Arial" w:cs="Arial"/>
                <w:lang w:val="kk-KZ"/>
              </w:rPr>
              <w:t>алаңдаушылы</w:t>
            </w:r>
            <w:r w:rsidR="00C37D12">
              <w:rPr>
                <w:rFonts w:ascii="Arial" w:hAnsi="Arial" w:cs="Arial"/>
                <w:lang w:val="kk-KZ"/>
              </w:rPr>
              <w:t>ғымызды</w:t>
            </w:r>
            <w:r w:rsidRPr="00BA20B0">
              <w:rPr>
                <w:rFonts w:ascii="Arial" w:hAnsi="Arial" w:cs="Arial"/>
                <w:lang w:val="kk-KZ"/>
              </w:rPr>
              <w:t xml:space="preserve"> тудырды. Алайда қыркүйек айында ата-аналардың көпшілігі массаж, ЛФК, логопед-дефектолог курстары және АВА-терапия сияқты ұсыныстарды орындап келді. Жылыой орталық аудандық емханасындағы кеңес беру қабылдаулары оң динамиканы көрсетті. Жүгінгендердің арасында айтарлықтай бөлігі 1 жасқа дейінгі балалар, бұл ата-аналардың балалардың денсаулығына деген қызығушылығының артуын көрсетеді. Бұл өзгерістер қуантады және ата-аналардың өздерінің негізгі рөлін және ерте түзету көмегінің маңыздылығын түсінетінін көрсетеді, бұл бүкіл отбасы үшін табысты болашаққа қадам болып табылады.</w:t>
            </w:r>
          </w:p>
        </w:tc>
      </w:tr>
      <w:tr w:rsidR="00FA69D7" w:rsidRPr="0057700F" w14:paraId="3EDC1EB1" w14:textId="77777777" w:rsidTr="00C32673">
        <w:trPr>
          <w:trHeight w:val="773"/>
        </w:trPr>
        <w:tc>
          <w:tcPr>
            <w:tcW w:w="483" w:type="dxa"/>
            <w:shd w:val="clear" w:color="auto" w:fill="auto"/>
            <w:vAlign w:val="center"/>
          </w:tcPr>
          <w:p w14:paraId="2B1D0211" w14:textId="77777777" w:rsidR="00E522F9" w:rsidRPr="00FA69D7" w:rsidRDefault="00E522F9" w:rsidP="00E522F9">
            <w:pPr>
              <w:pStyle w:val="ListParagraph"/>
              <w:ind w:left="360"/>
              <w:rPr>
                <w:rFonts w:ascii="Arial" w:hAnsi="Arial" w:cs="Arial"/>
                <w:lang w:val="kk-KZ"/>
              </w:rPr>
            </w:pPr>
          </w:p>
        </w:tc>
        <w:tc>
          <w:tcPr>
            <w:tcW w:w="11515" w:type="dxa"/>
            <w:gridSpan w:val="4"/>
          </w:tcPr>
          <w:p w14:paraId="51EB4A04" w14:textId="150BCCCD" w:rsidR="00E522F9" w:rsidRPr="00FA69D7" w:rsidRDefault="00C32673" w:rsidP="00E522F9">
            <w:pPr>
              <w:rPr>
                <w:rFonts w:ascii="Arial" w:hAnsi="Arial" w:cs="Arial"/>
                <w:b/>
                <w:bCs/>
                <w:lang w:val="kk-KZ"/>
              </w:rPr>
            </w:pPr>
            <w:r w:rsidRPr="00FA69D7">
              <w:rPr>
                <w:rFonts w:ascii="Arial" w:hAnsi="Arial" w:cs="Arial"/>
                <w:b/>
                <w:bCs/>
                <w:lang w:val="kk-KZ"/>
              </w:rPr>
              <w:t>Инклюзивті білім беруді қоса алғанда, білім беру мен оқытудың сапасын арттыру және мүмкіндіктерін жақсарту</w:t>
            </w:r>
          </w:p>
        </w:tc>
        <w:tc>
          <w:tcPr>
            <w:tcW w:w="8697" w:type="dxa"/>
            <w:shd w:val="clear" w:color="auto" w:fill="auto"/>
            <w:vAlign w:val="center"/>
          </w:tcPr>
          <w:p w14:paraId="181D809F" w14:textId="6CFF311B" w:rsidR="00E522F9" w:rsidRPr="00FA69D7" w:rsidRDefault="00E522F9" w:rsidP="00E522F9">
            <w:pPr>
              <w:rPr>
                <w:rFonts w:ascii="Arial" w:hAnsi="Arial" w:cs="Arial"/>
                <w:b/>
                <w:bCs/>
                <w:lang w:val="kk-KZ"/>
              </w:rPr>
            </w:pPr>
          </w:p>
        </w:tc>
      </w:tr>
      <w:tr w:rsidR="00FA69D7" w:rsidRPr="0057700F" w14:paraId="40BCE2A8" w14:textId="77777777" w:rsidTr="00AD0DFD">
        <w:tc>
          <w:tcPr>
            <w:tcW w:w="483" w:type="dxa"/>
            <w:shd w:val="clear" w:color="auto" w:fill="auto"/>
            <w:vAlign w:val="center"/>
          </w:tcPr>
          <w:p w14:paraId="1891DD8A" w14:textId="77777777" w:rsidR="00E522F9" w:rsidRPr="00FA69D7" w:rsidRDefault="00E522F9" w:rsidP="00E522F9">
            <w:pPr>
              <w:pStyle w:val="ListParagraph"/>
              <w:numPr>
                <w:ilvl w:val="0"/>
                <w:numId w:val="3"/>
              </w:numPr>
              <w:rPr>
                <w:rFonts w:ascii="Arial" w:hAnsi="Arial" w:cs="Arial"/>
                <w:lang w:val="kk-KZ"/>
              </w:rPr>
            </w:pPr>
          </w:p>
        </w:tc>
        <w:tc>
          <w:tcPr>
            <w:tcW w:w="2264" w:type="dxa"/>
            <w:shd w:val="clear" w:color="auto" w:fill="auto"/>
            <w:vAlign w:val="center"/>
          </w:tcPr>
          <w:p w14:paraId="2EECB447" w14:textId="6F97643F" w:rsidR="00E522F9" w:rsidRPr="00FA69D7" w:rsidRDefault="00E522F9" w:rsidP="00E522F9">
            <w:pPr>
              <w:rPr>
                <w:rFonts w:ascii="Arial" w:hAnsi="Arial" w:cs="Arial"/>
                <w:lang w:val="kk-KZ"/>
              </w:rPr>
            </w:pPr>
            <w:r w:rsidRPr="00FA69D7">
              <w:rPr>
                <w:rFonts w:ascii="Arial" w:hAnsi="Arial" w:cs="Arial"/>
                <w:lang w:val="kk-KZ"/>
              </w:rPr>
              <w:t>«ҚазРоботикс» Қазақстандық білім беру және спорттық робототехника федерациясы»  Республикалық қоғамдық бірлестігінің Атырау облыстық филиалы</w:t>
            </w:r>
          </w:p>
        </w:tc>
        <w:tc>
          <w:tcPr>
            <w:tcW w:w="2828" w:type="dxa"/>
            <w:shd w:val="clear" w:color="auto" w:fill="auto"/>
            <w:vAlign w:val="center"/>
          </w:tcPr>
          <w:p w14:paraId="49CCC3A9" w14:textId="44B0626A" w:rsidR="00E522F9" w:rsidRPr="00FA69D7" w:rsidRDefault="00E522F9" w:rsidP="00E522F9">
            <w:pPr>
              <w:rPr>
                <w:rFonts w:ascii="Arial" w:hAnsi="Arial" w:cs="Arial"/>
                <w:lang w:val="kk-KZ"/>
              </w:rPr>
            </w:pPr>
            <w:r w:rsidRPr="00FA69D7">
              <w:rPr>
                <w:rFonts w:ascii="Arial" w:hAnsi="Arial" w:cs="Arial"/>
                <w:lang w:val="kk-KZ"/>
              </w:rPr>
              <w:t>JasUP - Атырау облысының жастары үшін STEM, инженерия, робототехника және техникалық дағдыларды дамыту</w:t>
            </w:r>
          </w:p>
        </w:tc>
        <w:tc>
          <w:tcPr>
            <w:tcW w:w="4786" w:type="dxa"/>
            <w:shd w:val="clear" w:color="auto" w:fill="auto"/>
            <w:vAlign w:val="center"/>
          </w:tcPr>
          <w:p w14:paraId="4F7B0941" w14:textId="32FFB992" w:rsidR="00E522F9" w:rsidRPr="00FA69D7" w:rsidRDefault="00E522F9" w:rsidP="00E522F9">
            <w:pPr>
              <w:rPr>
                <w:rFonts w:ascii="Arial" w:hAnsi="Arial" w:cs="Arial"/>
                <w:lang w:val="kk-KZ"/>
              </w:rPr>
            </w:pPr>
            <w:r w:rsidRPr="00FA69D7">
              <w:rPr>
                <w:rFonts w:ascii="Arial" w:hAnsi="Arial" w:cs="Arial"/>
                <w:lang w:val="kk-KZ"/>
              </w:rPr>
              <w:t>Жобаның мақсаты: ерекше қажеттіліктері бар жастарды қоса алғанда, Атырау облысының жастарын жұмысқа орналастыруда техникалық дағдылар деңгейін және бәсекеге қабілеттілігін арттыру.</w:t>
            </w:r>
          </w:p>
        </w:tc>
        <w:tc>
          <w:tcPr>
            <w:tcW w:w="1637" w:type="dxa"/>
            <w:vAlign w:val="center"/>
          </w:tcPr>
          <w:p w14:paraId="0F12BAE1" w14:textId="0F952CC3" w:rsidR="00E522F9" w:rsidRPr="00FA69D7" w:rsidRDefault="00E522F9" w:rsidP="00E522F9">
            <w:pPr>
              <w:rPr>
                <w:rFonts w:ascii="Arial" w:hAnsi="Arial" w:cs="Arial"/>
                <w:lang w:val="kk-KZ"/>
              </w:rPr>
            </w:pPr>
            <w:r w:rsidRPr="00FA69D7">
              <w:rPr>
                <w:rFonts w:ascii="Arial" w:hAnsi="Arial" w:cs="Arial"/>
                <w:lang w:val="kk-KZ"/>
              </w:rPr>
              <w:t>Атырау облысы</w:t>
            </w:r>
          </w:p>
        </w:tc>
        <w:tc>
          <w:tcPr>
            <w:tcW w:w="8697" w:type="dxa"/>
            <w:shd w:val="clear" w:color="auto" w:fill="auto"/>
            <w:vAlign w:val="center"/>
          </w:tcPr>
          <w:p w14:paraId="4DF89290" w14:textId="67AF6E57" w:rsidR="002C2332" w:rsidRPr="00C36BF0" w:rsidRDefault="002C2332" w:rsidP="002C2332">
            <w:pPr>
              <w:rPr>
                <w:rFonts w:ascii="Arial" w:hAnsi="Arial" w:cs="Arial"/>
                <w:b/>
                <w:bCs/>
              </w:rPr>
            </w:pPr>
            <w:r w:rsidRPr="00FA69D7">
              <w:rPr>
                <w:rFonts w:ascii="Arial" w:hAnsi="Arial" w:cs="Arial"/>
                <w:b/>
                <w:bCs/>
                <w:lang w:val="kk-KZ"/>
              </w:rPr>
              <w:t xml:space="preserve">Тікелей бенефициарлар саны: </w:t>
            </w:r>
            <w:r w:rsidR="00C36BF0">
              <w:rPr>
                <w:rFonts w:ascii="Arial" w:hAnsi="Arial" w:cs="Arial"/>
                <w:b/>
                <w:bCs/>
              </w:rPr>
              <w:t>3144</w:t>
            </w:r>
          </w:p>
          <w:p w14:paraId="541B7C7F" w14:textId="499FF7F5" w:rsidR="002C2332" w:rsidRPr="00A63726" w:rsidRDefault="002C2332" w:rsidP="002C2332">
            <w:pPr>
              <w:rPr>
                <w:rFonts w:ascii="Arial" w:hAnsi="Arial" w:cs="Arial"/>
                <w:b/>
                <w:bCs/>
              </w:rPr>
            </w:pPr>
            <w:r w:rsidRPr="00FA69D7">
              <w:rPr>
                <w:rFonts w:ascii="Arial" w:hAnsi="Arial" w:cs="Arial"/>
                <w:b/>
                <w:bCs/>
                <w:lang w:val="kk-KZ"/>
              </w:rPr>
              <w:t xml:space="preserve">Жанама бенефициарлар саны: </w:t>
            </w:r>
            <w:r w:rsidR="00A63726">
              <w:rPr>
                <w:rFonts w:ascii="Arial" w:hAnsi="Arial" w:cs="Arial"/>
                <w:b/>
                <w:bCs/>
              </w:rPr>
              <w:t>4785</w:t>
            </w:r>
          </w:p>
          <w:p w14:paraId="3D840833" w14:textId="179B8586" w:rsidR="002C2332" w:rsidRPr="00A63726" w:rsidRDefault="002C2332" w:rsidP="002C2332">
            <w:pPr>
              <w:rPr>
                <w:rFonts w:ascii="Arial" w:hAnsi="Arial" w:cs="Arial"/>
                <w:b/>
                <w:bCs/>
              </w:rPr>
            </w:pPr>
            <w:r w:rsidRPr="00FA69D7">
              <w:rPr>
                <w:rFonts w:ascii="Arial" w:hAnsi="Arial" w:cs="Arial"/>
                <w:b/>
                <w:bCs/>
                <w:lang w:val="kk-KZ"/>
              </w:rPr>
              <w:t xml:space="preserve">БАҚ пен әлеуметтік желілердегі жарияланымдар саны: </w:t>
            </w:r>
            <w:r w:rsidR="00A63726">
              <w:rPr>
                <w:rFonts w:ascii="Arial" w:hAnsi="Arial" w:cs="Arial"/>
                <w:b/>
                <w:bCs/>
              </w:rPr>
              <w:t>255</w:t>
            </w:r>
          </w:p>
          <w:p w14:paraId="0D3B743B" w14:textId="77777777" w:rsidR="002C2332" w:rsidRPr="00FA69D7" w:rsidRDefault="002C2332" w:rsidP="002C2332">
            <w:pPr>
              <w:rPr>
                <w:rFonts w:ascii="Arial" w:hAnsi="Arial" w:cs="Arial"/>
                <w:b/>
                <w:bCs/>
                <w:lang w:val="kk-KZ"/>
              </w:rPr>
            </w:pPr>
          </w:p>
          <w:p w14:paraId="3CE6BDE5" w14:textId="77777777" w:rsidR="002C2332" w:rsidRPr="00FA69D7" w:rsidRDefault="002C2332" w:rsidP="002C2332">
            <w:pPr>
              <w:rPr>
                <w:rFonts w:ascii="Arial" w:hAnsi="Arial" w:cs="Arial"/>
                <w:b/>
                <w:bCs/>
                <w:lang w:val="kk-KZ"/>
              </w:rPr>
            </w:pPr>
            <w:r w:rsidRPr="00FA69D7">
              <w:rPr>
                <w:rFonts w:ascii="Arial" w:hAnsi="Arial" w:cs="Arial"/>
                <w:b/>
                <w:bCs/>
                <w:lang w:val="kk-KZ"/>
              </w:rPr>
              <w:t>Осы кезеңдегі үш негізгі нәтиже:</w:t>
            </w:r>
          </w:p>
          <w:p w14:paraId="1C852E3D" w14:textId="32BF29D0" w:rsidR="005C2488" w:rsidRPr="00FA69D7" w:rsidRDefault="005C2488" w:rsidP="00CD7C62">
            <w:pPr>
              <w:rPr>
                <w:rFonts w:ascii="Arial" w:hAnsi="Arial" w:cs="Arial"/>
                <w:lang w:val="kk-KZ"/>
              </w:rPr>
            </w:pPr>
          </w:p>
          <w:p w14:paraId="6B0C892E" w14:textId="173D380F" w:rsidR="006D12FA" w:rsidRPr="00FA69D7" w:rsidRDefault="006D12FA" w:rsidP="00EF4758">
            <w:pPr>
              <w:pStyle w:val="ListParagraph"/>
              <w:numPr>
                <w:ilvl w:val="0"/>
                <w:numId w:val="21"/>
              </w:numPr>
              <w:rPr>
                <w:rFonts w:ascii="Arial" w:hAnsi="Arial" w:cs="Arial"/>
                <w:lang w:val="kk-KZ"/>
              </w:rPr>
            </w:pPr>
            <w:r w:rsidRPr="00FA69D7">
              <w:rPr>
                <w:rFonts w:ascii="Arial" w:hAnsi="Arial" w:cs="Arial"/>
                <w:lang w:val="kk-KZ"/>
              </w:rPr>
              <w:t>Тамыз айында Жылыой ауданында (Атырау қаласының орнына) педагогтар үшін оқыту курстары ұйымдастырылды, онда 141 бенефициар мен 1600-ден астам жанама бенефициар қамтылды</w:t>
            </w:r>
            <w:r w:rsidR="0092343A">
              <w:rPr>
                <w:rFonts w:ascii="Arial" w:hAnsi="Arial" w:cs="Arial"/>
              </w:rPr>
              <w:t>.</w:t>
            </w:r>
            <w:r w:rsidR="0041530C">
              <w:rPr>
                <w:rFonts w:ascii="Arial" w:hAnsi="Arial" w:cs="Arial"/>
              </w:rPr>
              <w:t xml:space="preserve"> </w:t>
            </w:r>
            <w:proofErr w:type="spellStart"/>
            <w:r w:rsidR="0041530C" w:rsidRPr="0041530C">
              <w:rPr>
                <w:rFonts w:ascii="Arial" w:hAnsi="Arial" w:cs="Arial"/>
              </w:rPr>
              <w:t>Сондай-ақ</w:t>
            </w:r>
            <w:proofErr w:type="spellEnd"/>
            <w:r w:rsidR="0041530C" w:rsidRPr="0041530C">
              <w:rPr>
                <w:rFonts w:ascii="Arial" w:hAnsi="Arial" w:cs="Arial"/>
              </w:rPr>
              <w:t xml:space="preserve"> </w:t>
            </w:r>
            <w:proofErr w:type="spellStart"/>
            <w:r w:rsidR="0041530C" w:rsidRPr="0041530C">
              <w:rPr>
                <w:rFonts w:ascii="Arial" w:hAnsi="Arial" w:cs="Arial"/>
              </w:rPr>
              <w:t>қазан</w:t>
            </w:r>
            <w:proofErr w:type="spellEnd"/>
            <w:r w:rsidR="0041530C" w:rsidRPr="0041530C">
              <w:rPr>
                <w:rFonts w:ascii="Arial" w:hAnsi="Arial" w:cs="Arial"/>
              </w:rPr>
              <w:t xml:space="preserve"> </w:t>
            </w:r>
            <w:proofErr w:type="spellStart"/>
            <w:r w:rsidR="0041530C" w:rsidRPr="0041530C">
              <w:rPr>
                <w:rFonts w:ascii="Arial" w:hAnsi="Arial" w:cs="Arial"/>
              </w:rPr>
              <w:t>айында</w:t>
            </w:r>
            <w:proofErr w:type="spellEnd"/>
            <w:r w:rsidR="0041530C" w:rsidRPr="0041530C">
              <w:rPr>
                <w:rFonts w:ascii="Arial" w:hAnsi="Arial" w:cs="Arial"/>
              </w:rPr>
              <w:t xml:space="preserve"> </w:t>
            </w:r>
            <w:proofErr w:type="spellStart"/>
            <w:r w:rsidR="0041530C" w:rsidRPr="0041530C">
              <w:rPr>
                <w:rFonts w:ascii="Arial" w:hAnsi="Arial" w:cs="Arial"/>
              </w:rPr>
              <w:t>Жылыой</w:t>
            </w:r>
            <w:proofErr w:type="spellEnd"/>
            <w:r w:rsidR="0041530C" w:rsidRPr="0041530C">
              <w:rPr>
                <w:rFonts w:ascii="Arial" w:hAnsi="Arial" w:cs="Arial"/>
              </w:rPr>
              <w:t xml:space="preserve"> </w:t>
            </w:r>
            <w:proofErr w:type="spellStart"/>
            <w:r w:rsidR="0041530C" w:rsidRPr="0041530C">
              <w:rPr>
                <w:rFonts w:ascii="Arial" w:hAnsi="Arial" w:cs="Arial"/>
              </w:rPr>
              <w:t>ауданында</w:t>
            </w:r>
            <w:proofErr w:type="spellEnd"/>
            <w:r w:rsidR="0041530C" w:rsidRPr="0041530C">
              <w:rPr>
                <w:rFonts w:ascii="Arial" w:hAnsi="Arial" w:cs="Arial"/>
              </w:rPr>
              <w:t xml:space="preserve"> </w:t>
            </w:r>
            <w:proofErr w:type="spellStart"/>
            <w:r w:rsidR="0041530C" w:rsidRPr="0041530C">
              <w:rPr>
                <w:rFonts w:ascii="Arial" w:hAnsi="Arial" w:cs="Arial"/>
              </w:rPr>
              <w:t>мектептерге</w:t>
            </w:r>
            <w:proofErr w:type="spellEnd"/>
            <w:r w:rsidR="0041530C" w:rsidRPr="0041530C">
              <w:rPr>
                <w:rFonts w:ascii="Arial" w:hAnsi="Arial" w:cs="Arial"/>
              </w:rPr>
              <w:t xml:space="preserve"> </w:t>
            </w:r>
            <w:proofErr w:type="spellStart"/>
            <w:r w:rsidR="0041530C" w:rsidRPr="0041530C">
              <w:rPr>
                <w:rFonts w:ascii="Arial" w:hAnsi="Arial" w:cs="Arial"/>
              </w:rPr>
              <w:t>және</w:t>
            </w:r>
            <w:proofErr w:type="spellEnd"/>
            <w:r w:rsidR="0041530C" w:rsidRPr="0041530C">
              <w:rPr>
                <w:rFonts w:ascii="Arial" w:hAnsi="Arial" w:cs="Arial"/>
              </w:rPr>
              <w:t xml:space="preserve"> </w:t>
            </w:r>
            <w:proofErr w:type="spellStart"/>
            <w:r w:rsidR="0041530C" w:rsidRPr="0041530C">
              <w:rPr>
                <w:rFonts w:ascii="Arial" w:hAnsi="Arial" w:cs="Arial"/>
              </w:rPr>
              <w:t>ерекше</w:t>
            </w:r>
            <w:proofErr w:type="spellEnd"/>
            <w:r w:rsidR="0041530C" w:rsidRPr="0041530C">
              <w:rPr>
                <w:rFonts w:ascii="Arial" w:hAnsi="Arial" w:cs="Arial"/>
              </w:rPr>
              <w:t xml:space="preserve"> </w:t>
            </w:r>
            <w:proofErr w:type="spellStart"/>
            <w:r w:rsidR="0041530C" w:rsidRPr="0041530C">
              <w:rPr>
                <w:rFonts w:ascii="Arial" w:hAnsi="Arial" w:cs="Arial"/>
              </w:rPr>
              <w:t>балаларға</w:t>
            </w:r>
            <w:proofErr w:type="spellEnd"/>
            <w:r w:rsidR="0041530C" w:rsidRPr="0041530C">
              <w:rPr>
                <w:rFonts w:ascii="Arial" w:hAnsi="Arial" w:cs="Arial"/>
              </w:rPr>
              <w:t xml:space="preserve"> </w:t>
            </w:r>
            <w:proofErr w:type="spellStart"/>
            <w:r w:rsidR="0041530C" w:rsidRPr="0041530C">
              <w:rPr>
                <w:rFonts w:ascii="Arial" w:hAnsi="Arial" w:cs="Arial"/>
              </w:rPr>
              <w:t>арналған</w:t>
            </w:r>
            <w:proofErr w:type="spellEnd"/>
            <w:r w:rsidR="0041530C" w:rsidRPr="0041530C">
              <w:rPr>
                <w:rFonts w:ascii="Arial" w:hAnsi="Arial" w:cs="Arial"/>
              </w:rPr>
              <w:t xml:space="preserve"> </w:t>
            </w:r>
            <w:proofErr w:type="spellStart"/>
            <w:r w:rsidR="0041530C" w:rsidRPr="0041530C">
              <w:rPr>
                <w:rFonts w:ascii="Arial" w:hAnsi="Arial" w:cs="Arial"/>
              </w:rPr>
              <w:t>шеберлік</w:t>
            </w:r>
            <w:proofErr w:type="spellEnd"/>
            <w:r w:rsidR="0041530C" w:rsidRPr="0041530C">
              <w:rPr>
                <w:rFonts w:ascii="Arial" w:hAnsi="Arial" w:cs="Arial"/>
              </w:rPr>
              <w:t xml:space="preserve"> </w:t>
            </w:r>
            <w:proofErr w:type="spellStart"/>
            <w:r w:rsidR="0041530C" w:rsidRPr="0041530C">
              <w:rPr>
                <w:rFonts w:ascii="Arial" w:hAnsi="Arial" w:cs="Arial"/>
              </w:rPr>
              <w:t>сабақтары</w:t>
            </w:r>
            <w:proofErr w:type="spellEnd"/>
            <w:r w:rsidR="0041530C" w:rsidRPr="0041530C">
              <w:rPr>
                <w:rFonts w:ascii="Arial" w:hAnsi="Arial" w:cs="Arial"/>
              </w:rPr>
              <w:t xml:space="preserve"> </w:t>
            </w:r>
            <w:proofErr w:type="spellStart"/>
            <w:r w:rsidR="0041530C" w:rsidRPr="0041530C">
              <w:rPr>
                <w:rFonts w:ascii="Arial" w:hAnsi="Arial" w:cs="Arial"/>
              </w:rPr>
              <w:t>ұйымдастырылып</w:t>
            </w:r>
            <w:proofErr w:type="spellEnd"/>
            <w:r w:rsidR="0041530C" w:rsidRPr="0041530C">
              <w:rPr>
                <w:rFonts w:ascii="Arial" w:hAnsi="Arial" w:cs="Arial"/>
              </w:rPr>
              <w:t xml:space="preserve">, </w:t>
            </w:r>
            <w:proofErr w:type="spellStart"/>
            <w:r w:rsidR="0041530C" w:rsidRPr="0041530C">
              <w:rPr>
                <w:rFonts w:ascii="Arial" w:hAnsi="Arial" w:cs="Arial"/>
              </w:rPr>
              <w:t>барлығы</w:t>
            </w:r>
            <w:proofErr w:type="spellEnd"/>
            <w:r w:rsidR="0041530C" w:rsidRPr="0041530C">
              <w:rPr>
                <w:rFonts w:ascii="Arial" w:hAnsi="Arial" w:cs="Arial"/>
              </w:rPr>
              <w:t xml:space="preserve"> 269 </w:t>
            </w:r>
            <w:proofErr w:type="spellStart"/>
            <w:r w:rsidR="0041530C" w:rsidRPr="0041530C">
              <w:rPr>
                <w:rFonts w:ascii="Arial" w:hAnsi="Arial" w:cs="Arial"/>
              </w:rPr>
              <w:t>бенефициарды</w:t>
            </w:r>
            <w:proofErr w:type="spellEnd"/>
            <w:r w:rsidR="0041530C" w:rsidRPr="0041530C">
              <w:rPr>
                <w:rFonts w:ascii="Arial" w:hAnsi="Arial" w:cs="Arial"/>
              </w:rPr>
              <w:t xml:space="preserve"> </w:t>
            </w:r>
            <w:proofErr w:type="spellStart"/>
            <w:r w:rsidR="0041530C" w:rsidRPr="0041530C">
              <w:rPr>
                <w:rFonts w:ascii="Arial" w:hAnsi="Arial" w:cs="Arial"/>
              </w:rPr>
              <w:t>қамтыды</w:t>
            </w:r>
            <w:proofErr w:type="spellEnd"/>
            <w:r w:rsidR="0041530C" w:rsidRPr="0041530C">
              <w:rPr>
                <w:rFonts w:ascii="Arial" w:hAnsi="Arial" w:cs="Arial"/>
              </w:rPr>
              <w:t>.</w:t>
            </w:r>
          </w:p>
          <w:p w14:paraId="41065E23" w14:textId="1792ABF1" w:rsidR="00981DF3" w:rsidRPr="00FA69D7" w:rsidRDefault="001B435F" w:rsidP="00EF4758">
            <w:pPr>
              <w:pStyle w:val="ListParagraph"/>
              <w:numPr>
                <w:ilvl w:val="0"/>
                <w:numId w:val="21"/>
              </w:numPr>
              <w:rPr>
                <w:rFonts w:ascii="Arial" w:hAnsi="Arial" w:cs="Arial"/>
                <w:lang w:val="kk-KZ"/>
              </w:rPr>
            </w:pPr>
            <w:r w:rsidRPr="00FA69D7">
              <w:rPr>
                <w:rFonts w:ascii="Arial" w:hAnsi="Arial" w:cs="Arial"/>
                <w:lang w:val="kk-KZ"/>
              </w:rPr>
              <w:t>Жобаның қаңтар айының соңында кеш басталуына және сәуір айынан маусымға дейін ТЖ режимі түріндегі қиындықтарға қарамастан 1 және 2 лек бойынша оқуды, сондай-ақ Атырау және Құлсары қалаларында жазғы курстарын аяқтай алдық. Екі ағымда оқыған оқушылар өздерінің қорытынды жұмыстарын ұсынып, қорғап шықты</w:t>
            </w:r>
            <w:r w:rsidR="00981DF3" w:rsidRPr="00FA69D7">
              <w:rPr>
                <w:rFonts w:ascii="Arial" w:hAnsi="Arial" w:cs="Arial"/>
                <w:lang w:val="kk-KZ"/>
              </w:rPr>
              <w:t>.</w:t>
            </w:r>
          </w:p>
          <w:p w14:paraId="2EFE0B64" w14:textId="31A523B9" w:rsidR="00B43589" w:rsidRPr="004C76A2" w:rsidRDefault="00204CE3" w:rsidP="00EF4758">
            <w:pPr>
              <w:pStyle w:val="ListParagraph"/>
              <w:numPr>
                <w:ilvl w:val="1"/>
                <w:numId w:val="21"/>
              </w:numPr>
              <w:spacing w:after="100" w:afterAutospacing="1"/>
              <w:rPr>
                <w:rFonts w:ascii="Arial" w:hAnsi="Arial" w:cs="Arial"/>
                <w:lang w:val="kk-KZ"/>
              </w:rPr>
            </w:pPr>
            <w:proofErr w:type="spellStart"/>
            <w:r w:rsidRPr="00204CE3">
              <w:rPr>
                <w:rFonts w:ascii="Arial" w:hAnsi="Arial" w:cs="Arial"/>
              </w:rPr>
              <w:t>Атырау</w:t>
            </w:r>
            <w:proofErr w:type="spellEnd"/>
            <w:r w:rsidRPr="00204CE3">
              <w:rPr>
                <w:rFonts w:ascii="Arial" w:hAnsi="Arial" w:cs="Arial"/>
              </w:rPr>
              <w:t xml:space="preserve"> </w:t>
            </w:r>
            <w:proofErr w:type="spellStart"/>
            <w:r w:rsidRPr="00204CE3">
              <w:rPr>
                <w:rFonts w:ascii="Arial" w:hAnsi="Arial" w:cs="Arial"/>
              </w:rPr>
              <w:t>қаласында</w:t>
            </w:r>
            <w:proofErr w:type="spellEnd"/>
            <w:r w:rsidRPr="00204CE3">
              <w:rPr>
                <w:rFonts w:ascii="Arial" w:hAnsi="Arial" w:cs="Arial"/>
              </w:rPr>
              <w:t xml:space="preserve"> </w:t>
            </w:r>
            <w:proofErr w:type="spellStart"/>
            <w:r w:rsidRPr="00204CE3">
              <w:rPr>
                <w:rFonts w:ascii="Arial" w:hAnsi="Arial" w:cs="Arial"/>
              </w:rPr>
              <w:t>университеттер</w:t>
            </w:r>
            <w:proofErr w:type="spellEnd"/>
            <w:r w:rsidRPr="00204CE3">
              <w:rPr>
                <w:rFonts w:ascii="Arial" w:hAnsi="Arial" w:cs="Arial"/>
              </w:rPr>
              <w:t xml:space="preserve"> </w:t>
            </w:r>
            <w:proofErr w:type="spellStart"/>
            <w:r w:rsidRPr="00204CE3">
              <w:rPr>
                <w:rFonts w:ascii="Arial" w:hAnsi="Arial" w:cs="Arial"/>
              </w:rPr>
              <w:t>мен</w:t>
            </w:r>
            <w:proofErr w:type="spellEnd"/>
            <w:r w:rsidRPr="00204CE3">
              <w:rPr>
                <w:rFonts w:ascii="Arial" w:hAnsi="Arial" w:cs="Arial"/>
              </w:rPr>
              <w:t xml:space="preserve"> </w:t>
            </w:r>
            <w:proofErr w:type="spellStart"/>
            <w:r w:rsidRPr="00204CE3">
              <w:rPr>
                <w:rFonts w:ascii="Arial" w:hAnsi="Arial" w:cs="Arial"/>
              </w:rPr>
              <w:t>колледждер</w:t>
            </w:r>
            <w:proofErr w:type="spellEnd"/>
            <w:r w:rsidR="00FF0B1D">
              <w:rPr>
                <w:rFonts w:ascii="Arial" w:hAnsi="Arial" w:cs="Arial"/>
              </w:rPr>
              <w:t xml:space="preserve"> </w:t>
            </w:r>
            <w:r w:rsidR="00FF0B1D">
              <w:rPr>
                <w:rFonts w:ascii="Arial" w:hAnsi="Arial" w:cs="Arial"/>
                <w:lang w:val="ru-KZ"/>
              </w:rPr>
              <w:t>тарапынан</w:t>
            </w:r>
            <w:r w:rsidRPr="00204CE3">
              <w:rPr>
                <w:rFonts w:ascii="Arial" w:hAnsi="Arial" w:cs="Arial"/>
              </w:rPr>
              <w:t xml:space="preserve"> </w:t>
            </w:r>
            <w:proofErr w:type="spellStart"/>
            <w:r w:rsidRPr="00204CE3">
              <w:rPr>
                <w:rFonts w:ascii="Arial" w:hAnsi="Arial" w:cs="Arial"/>
              </w:rPr>
              <w:t>жобаны</w:t>
            </w:r>
            <w:proofErr w:type="spellEnd"/>
            <w:r w:rsidRPr="00204CE3">
              <w:rPr>
                <w:rFonts w:ascii="Arial" w:hAnsi="Arial" w:cs="Arial"/>
              </w:rPr>
              <w:t xml:space="preserve"> </w:t>
            </w:r>
            <w:proofErr w:type="spellStart"/>
            <w:r w:rsidRPr="00204CE3">
              <w:rPr>
                <w:rFonts w:ascii="Arial" w:hAnsi="Arial" w:cs="Arial"/>
              </w:rPr>
              <w:t>жақсы</w:t>
            </w:r>
            <w:proofErr w:type="spellEnd"/>
            <w:r w:rsidRPr="00204CE3">
              <w:rPr>
                <w:rFonts w:ascii="Arial" w:hAnsi="Arial" w:cs="Arial"/>
              </w:rPr>
              <w:t xml:space="preserve"> </w:t>
            </w:r>
            <w:proofErr w:type="spellStart"/>
            <w:r w:rsidRPr="00204CE3">
              <w:rPr>
                <w:rFonts w:ascii="Arial" w:hAnsi="Arial" w:cs="Arial"/>
              </w:rPr>
              <w:t>қолдау</w:t>
            </w:r>
            <w:proofErr w:type="spellEnd"/>
            <w:r w:rsidRPr="00204CE3">
              <w:rPr>
                <w:rFonts w:ascii="Arial" w:hAnsi="Arial" w:cs="Arial"/>
              </w:rPr>
              <w:t xml:space="preserve"> </w:t>
            </w:r>
            <w:proofErr w:type="spellStart"/>
            <w:r w:rsidR="00FF0B1D">
              <w:rPr>
                <w:rFonts w:ascii="Arial" w:hAnsi="Arial" w:cs="Arial"/>
              </w:rPr>
              <w:t>бай</w:t>
            </w:r>
            <w:proofErr w:type="spellEnd"/>
            <w:r w:rsidR="00FF0B1D">
              <w:rPr>
                <w:rFonts w:ascii="Arial" w:hAnsi="Arial" w:cs="Arial"/>
                <w:lang w:val="kk-KZ"/>
              </w:rPr>
              <w:t>қалып отыр</w:t>
            </w:r>
            <w:r w:rsidRPr="00204CE3">
              <w:rPr>
                <w:rFonts w:ascii="Arial" w:hAnsi="Arial" w:cs="Arial"/>
              </w:rPr>
              <w:t xml:space="preserve">, </w:t>
            </w:r>
            <w:proofErr w:type="spellStart"/>
            <w:r w:rsidRPr="00204CE3">
              <w:rPr>
                <w:rFonts w:ascii="Arial" w:hAnsi="Arial" w:cs="Arial"/>
              </w:rPr>
              <w:t>оларға</w:t>
            </w:r>
            <w:proofErr w:type="spellEnd"/>
            <w:r w:rsidRPr="00204CE3">
              <w:rPr>
                <w:rFonts w:ascii="Arial" w:hAnsi="Arial" w:cs="Arial"/>
              </w:rPr>
              <w:t xml:space="preserve"> </w:t>
            </w:r>
            <w:proofErr w:type="spellStart"/>
            <w:r w:rsidRPr="00204CE3">
              <w:rPr>
                <w:rFonts w:ascii="Arial" w:hAnsi="Arial" w:cs="Arial"/>
              </w:rPr>
              <w:t>практикалық</w:t>
            </w:r>
            <w:proofErr w:type="spellEnd"/>
            <w:r w:rsidRPr="00204CE3">
              <w:rPr>
                <w:rFonts w:ascii="Arial" w:hAnsi="Arial" w:cs="Arial"/>
              </w:rPr>
              <w:t xml:space="preserve"> </w:t>
            </w:r>
            <w:proofErr w:type="spellStart"/>
            <w:r w:rsidRPr="00204CE3">
              <w:rPr>
                <w:rFonts w:ascii="Arial" w:hAnsi="Arial" w:cs="Arial"/>
              </w:rPr>
              <w:t>сабақтар</w:t>
            </w:r>
            <w:proofErr w:type="spellEnd"/>
            <w:r w:rsidRPr="00204CE3">
              <w:rPr>
                <w:rFonts w:ascii="Arial" w:hAnsi="Arial" w:cs="Arial"/>
              </w:rPr>
              <w:t xml:space="preserve"> </w:t>
            </w:r>
            <w:proofErr w:type="spellStart"/>
            <w:r w:rsidRPr="00204CE3">
              <w:rPr>
                <w:rFonts w:ascii="Arial" w:hAnsi="Arial" w:cs="Arial"/>
              </w:rPr>
              <w:t>мен</w:t>
            </w:r>
            <w:proofErr w:type="spellEnd"/>
            <w:r w:rsidRPr="00204CE3">
              <w:rPr>
                <w:rFonts w:ascii="Arial" w:hAnsi="Arial" w:cs="Arial"/>
              </w:rPr>
              <w:t xml:space="preserve"> </w:t>
            </w:r>
            <w:proofErr w:type="spellStart"/>
            <w:r w:rsidRPr="00204CE3">
              <w:rPr>
                <w:rFonts w:ascii="Arial" w:hAnsi="Arial" w:cs="Arial"/>
              </w:rPr>
              <w:t>дағдылар</w:t>
            </w:r>
            <w:proofErr w:type="spellEnd"/>
            <w:r w:rsidRPr="00204CE3">
              <w:rPr>
                <w:rFonts w:ascii="Arial" w:hAnsi="Arial" w:cs="Arial"/>
              </w:rPr>
              <w:t xml:space="preserve"> </w:t>
            </w:r>
            <w:proofErr w:type="spellStart"/>
            <w:r w:rsidRPr="00204CE3">
              <w:rPr>
                <w:rFonts w:ascii="Arial" w:hAnsi="Arial" w:cs="Arial"/>
              </w:rPr>
              <w:t>жетіспейді</w:t>
            </w:r>
            <w:proofErr w:type="spellEnd"/>
            <w:r w:rsidR="00FF0B1D">
              <w:rPr>
                <w:rFonts w:ascii="Arial" w:hAnsi="Arial" w:cs="Arial"/>
                <w:lang w:val="kk-KZ"/>
              </w:rPr>
              <w:t xml:space="preserve">, сондықтан </w:t>
            </w:r>
            <w:proofErr w:type="spellStart"/>
            <w:r w:rsidRPr="00204CE3">
              <w:rPr>
                <w:rFonts w:ascii="Arial" w:hAnsi="Arial" w:cs="Arial"/>
              </w:rPr>
              <w:t>студенттерді</w:t>
            </w:r>
            <w:proofErr w:type="spellEnd"/>
            <w:r w:rsidRPr="00204CE3">
              <w:rPr>
                <w:rFonts w:ascii="Arial" w:hAnsi="Arial" w:cs="Arial"/>
              </w:rPr>
              <w:t xml:space="preserve"> </w:t>
            </w:r>
            <w:proofErr w:type="spellStart"/>
            <w:r w:rsidRPr="00204CE3">
              <w:rPr>
                <w:rFonts w:ascii="Arial" w:hAnsi="Arial" w:cs="Arial"/>
              </w:rPr>
              <w:t>JasUP</w:t>
            </w:r>
            <w:proofErr w:type="spellEnd"/>
            <w:r w:rsidRPr="00204CE3">
              <w:rPr>
                <w:rFonts w:ascii="Arial" w:hAnsi="Arial" w:cs="Arial"/>
              </w:rPr>
              <w:t xml:space="preserve"> </w:t>
            </w:r>
            <w:proofErr w:type="spellStart"/>
            <w:r w:rsidRPr="00204CE3">
              <w:rPr>
                <w:rFonts w:ascii="Arial" w:hAnsi="Arial" w:cs="Arial"/>
              </w:rPr>
              <w:t>курстарына</w:t>
            </w:r>
            <w:proofErr w:type="spellEnd"/>
            <w:r w:rsidRPr="00204CE3">
              <w:rPr>
                <w:rFonts w:ascii="Arial" w:hAnsi="Arial" w:cs="Arial"/>
              </w:rPr>
              <w:t xml:space="preserve"> </w:t>
            </w:r>
            <w:proofErr w:type="spellStart"/>
            <w:r w:rsidRPr="00204CE3">
              <w:rPr>
                <w:rFonts w:ascii="Arial" w:hAnsi="Arial" w:cs="Arial"/>
              </w:rPr>
              <w:t>жібереді</w:t>
            </w:r>
            <w:proofErr w:type="spellEnd"/>
            <w:r w:rsidRPr="00204CE3">
              <w:rPr>
                <w:rFonts w:ascii="Arial" w:hAnsi="Arial" w:cs="Arial"/>
              </w:rPr>
              <w:t xml:space="preserve">. </w:t>
            </w:r>
            <w:proofErr w:type="spellStart"/>
            <w:r w:rsidRPr="00204CE3">
              <w:rPr>
                <w:rFonts w:ascii="Arial" w:hAnsi="Arial" w:cs="Arial"/>
              </w:rPr>
              <w:t>Сондай-ақ</w:t>
            </w:r>
            <w:proofErr w:type="spellEnd"/>
            <w:r w:rsidRPr="00204CE3">
              <w:rPr>
                <w:rFonts w:ascii="Arial" w:hAnsi="Arial" w:cs="Arial"/>
              </w:rPr>
              <w:t xml:space="preserve"> </w:t>
            </w:r>
            <w:proofErr w:type="spellStart"/>
            <w:r w:rsidRPr="00204CE3">
              <w:rPr>
                <w:rFonts w:ascii="Arial" w:hAnsi="Arial" w:cs="Arial"/>
              </w:rPr>
              <w:t>жобаны</w:t>
            </w:r>
            <w:proofErr w:type="spellEnd"/>
            <w:r w:rsidRPr="00204CE3">
              <w:rPr>
                <w:rFonts w:ascii="Arial" w:hAnsi="Arial" w:cs="Arial"/>
              </w:rPr>
              <w:t xml:space="preserve"> </w:t>
            </w:r>
            <w:proofErr w:type="spellStart"/>
            <w:r w:rsidRPr="00204CE3">
              <w:rPr>
                <w:rFonts w:ascii="Arial" w:hAnsi="Arial" w:cs="Arial"/>
              </w:rPr>
              <w:t>қолдайтын</w:t>
            </w:r>
            <w:proofErr w:type="spellEnd"/>
            <w:r w:rsidRPr="00204CE3">
              <w:rPr>
                <w:rFonts w:ascii="Arial" w:hAnsi="Arial" w:cs="Arial"/>
              </w:rPr>
              <w:t xml:space="preserve"> </w:t>
            </w:r>
            <w:proofErr w:type="spellStart"/>
            <w:r w:rsidRPr="00204CE3">
              <w:rPr>
                <w:rFonts w:ascii="Arial" w:hAnsi="Arial" w:cs="Arial"/>
              </w:rPr>
              <w:t>белсенді</w:t>
            </w:r>
            <w:proofErr w:type="spellEnd"/>
            <w:r w:rsidRPr="00204CE3">
              <w:rPr>
                <w:rFonts w:ascii="Arial" w:hAnsi="Arial" w:cs="Arial"/>
              </w:rPr>
              <w:t xml:space="preserve"> </w:t>
            </w:r>
            <w:proofErr w:type="spellStart"/>
            <w:r w:rsidRPr="00204CE3">
              <w:rPr>
                <w:rFonts w:ascii="Arial" w:hAnsi="Arial" w:cs="Arial"/>
              </w:rPr>
              <w:t>мектептер</w:t>
            </w:r>
            <w:proofErr w:type="spellEnd"/>
            <w:r w:rsidRPr="00204CE3">
              <w:rPr>
                <w:rFonts w:ascii="Arial" w:hAnsi="Arial" w:cs="Arial"/>
              </w:rPr>
              <w:t xml:space="preserve"> </w:t>
            </w:r>
            <w:proofErr w:type="spellStart"/>
            <w:r w:rsidRPr="00204CE3">
              <w:rPr>
                <w:rFonts w:ascii="Arial" w:hAnsi="Arial" w:cs="Arial"/>
              </w:rPr>
              <w:t>де</w:t>
            </w:r>
            <w:proofErr w:type="spellEnd"/>
            <w:r w:rsidRPr="00204CE3">
              <w:rPr>
                <w:rFonts w:ascii="Arial" w:hAnsi="Arial" w:cs="Arial"/>
              </w:rPr>
              <w:t xml:space="preserve"> </w:t>
            </w:r>
            <w:proofErr w:type="spellStart"/>
            <w:r w:rsidRPr="00204CE3">
              <w:rPr>
                <w:rFonts w:ascii="Arial" w:hAnsi="Arial" w:cs="Arial"/>
              </w:rPr>
              <w:t>бар</w:t>
            </w:r>
            <w:proofErr w:type="spellEnd"/>
            <w:r w:rsidRPr="00204CE3">
              <w:rPr>
                <w:rFonts w:ascii="Arial" w:hAnsi="Arial" w:cs="Arial"/>
              </w:rPr>
              <w:t xml:space="preserve">. </w:t>
            </w:r>
            <w:proofErr w:type="spellStart"/>
            <w:r w:rsidRPr="00204CE3">
              <w:rPr>
                <w:rFonts w:ascii="Arial" w:hAnsi="Arial" w:cs="Arial"/>
              </w:rPr>
              <w:t>Университеттер</w:t>
            </w:r>
            <w:proofErr w:type="spellEnd"/>
            <w:r w:rsidRPr="00204CE3">
              <w:rPr>
                <w:rFonts w:ascii="Arial" w:hAnsi="Arial" w:cs="Arial"/>
              </w:rPr>
              <w:t xml:space="preserve">: </w:t>
            </w:r>
            <w:proofErr w:type="spellStart"/>
            <w:r w:rsidRPr="00204CE3">
              <w:rPr>
                <w:rFonts w:ascii="Arial" w:hAnsi="Arial" w:cs="Arial"/>
              </w:rPr>
              <w:t>Х.Досмұхамедов</w:t>
            </w:r>
            <w:proofErr w:type="spellEnd"/>
            <w:r w:rsidRPr="00204CE3">
              <w:rPr>
                <w:rFonts w:ascii="Arial" w:hAnsi="Arial" w:cs="Arial"/>
              </w:rPr>
              <w:t xml:space="preserve"> </w:t>
            </w:r>
            <w:proofErr w:type="spellStart"/>
            <w:r w:rsidRPr="00204CE3">
              <w:rPr>
                <w:rFonts w:ascii="Arial" w:hAnsi="Arial" w:cs="Arial"/>
              </w:rPr>
              <w:t>атындағы</w:t>
            </w:r>
            <w:proofErr w:type="spellEnd"/>
            <w:r w:rsidRPr="00204CE3">
              <w:rPr>
                <w:rFonts w:ascii="Arial" w:hAnsi="Arial" w:cs="Arial"/>
              </w:rPr>
              <w:t xml:space="preserve"> </w:t>
            </w:r>
            <w:proofErr w:type="spellStart"/>
            <w:r w:rsidRPr="00204CE3">
              <w:rPr>
                <w:rFonts w:ascii="Arial" w:hAnsi="Arial" w:cs="Arial"/>
              </w:rPr>
              <w:t>Атырау</w:t>
            </w:r>
            <w:proofErr w:type="spellEnd"/>
            <w:r w:rsidRPr="00204CE3">
              <w:rPr>
                <w:rFonts w:ascii="Arial" w:hAnsi="Arial" w:cs="Arial"/>
              </w:rPr>
              <w:t xml:space="preserve"> </w:t>
            </w:r>
            <w:proofErr w:type="spellStart"/>
            <w:r w:rsidRPr="00204CE3">
              <w:rPr>
                <w:rFonts w:ascii="Arial" w:hAnsi="Arial" w:cs="Arial"/>
              </w:rPr>
              <w:t>университеті</w:t>
            </w:r>
            <w:proofErr w:type="spellEnd"/>
            <w:r w:rsidRPr="00204CE3">
              <w:rPr>
                <w:rFonts w:ascii="Arial" w:hAnsi="Arial" w:cs="Arial"/>
              </w:rPr>
              <w:t xml:space="preserve">, </w:t>
            </w:r>
            <w:proofErr w:type="spellStart"/>
            <w:r w:rsidRPr="00204CE3">
              <w:rPr>
                <w:rFonts w:ascii="Arial" w:hAnsi="Arial" w:cs="Arial"/>
              </w:rPr>
              <w:t>Атырау</w:t>
            </w:r>
            <w:proofErr w:type="spellEnd"/>
            <w:r w:rsidRPr="00204CE3">
              <w:rPr>
                <w:rFonts w:ascii="Arial" w:hAnsi="Arial" w:cs="Arial"/>
              </w:rPr>
              <w:t xml:space="preserve"> </w:t>
            </w:r>
            <w:proofErr w:type="spellStart"/>
            <w:r w:rsidRPr="00204CE3">
              <w:rPr>
                <w:rFonts w:ascii="Arial" w:hAnsi="Arial" w:cs="Arial"/>
              </w:rPr>
              <w:t>мұнай</w:t>
            </w:r>
            <w:proofErr w:type="spellEnd"/>
            <w:r w:rsidRPr="00204CE3">
              <w:rPr>
                <w:rFonts w:ascii="Arial" w:hAnsi="Arial" w:cs="Arial"/>
              </w:rPr>
              <w:t xml:space="preserve"> </w:t>
            </w:r>
            <w:proofErr w:type="spellStart"/>
            <w:r w:rsidRPr="00204CE3">
              <w:rPr>
                <w:rFonts w:ascii="Arial" w:hAnsi="Arial" w:cs="Arial"/>
              </w:rPr>
              <w:t>және</w:t>
            </w:r>
            <w:proofErr w:type="spellEnd"/>
            <w:r w:rsidRPr="00204CE3">
              <w:rPr>
                <w:rFonts w:ascii="Arial" w:hAnsi="Arial" w:cs="Arial"/>
              </w:rPr>
              <w:t xml:space="preserve"> </w:t>
            </w:r>
            <w:proofErr w:type="spellStart"/>
            <w:r w:rsidRPr="00204CE3">
              <w:rPr>
                <w:rFonts w:ascii="Arial" w:hAnsi="Arial" w:cs="Arial"/>
              </w:rPr>
              <w:t>газ</w:t>
            </w:r>
            <w:proofErr w:type="spellEnd"/>
            <w:r w:rsidRPr="00204CE3">
              <w:rPr>
                <w:rFonts w:ascii="Arial" w:hAnsi="Arial" w:cs="Arial"/>
              </w:rPr>
              <w:t xml:space="preserve"> </w:t>
            </w:r>
            <w:proofErr w:type="spellStart"/>
            <w:r w:rsidRPr="00204CE3">
              <w:rPr>
                <w:rFonts w:ascii="Arial" w:hAnsi="Arial" w:cs="Arial"/>
              </w:rPr>
              <w:t>университеті</w:t>
            </w:r>
            <w:proofErr w:type="spellEnd"/>
            <w:r w:rsidRPr="00204CE3">
              <w:rPr>
                <w:rFonts w:ascii="Arial" w:hAnsi="Arial" w:cs="Arial"/>
              </w:rPr>
              <w:t xml:space="preserve">, </w:t>
            </w:r>
            <w:proofErr w:type="spellStart"/>
            <w:r w:rsidRPr="00204CE3">
              <w:rPr>
                <w:rFonts w:ascii="Arial" w:hAnsi="Arial" w:cs="Arial"/>
              </w:rPr>
              <w:t>Халықаралық</w:t>
            </w:r>
            <w:proofErr w:type="spellEnd"/>
            <w:r w:rsidRPr="00204CE3">
              <w:rPr>
                <w:rFonts w:ascii="Arial" w:hAnsi="Arial" w:cs="Arial"/>
              </w:rPr>
              <w:t xml:space="preserve"> </w:t>
            </w:r>
            <w:proofErr w:type="spellStart"/>
            <w:r w:rsidRPr="00204CE3">
              <w:rPr>
                <w:rFonts w:ascii="Arial" w:hAnsi="Arial" w:cs="Arial"/>
              </w:rPr>
              <w:t>ақпараттық</w:t>
            </w:r>
            <w:proofErr w:type="spellEnd"/>
            <w:r w:rsidRPr="00204CE3">
              <w:rPr>
                <w:rFonts w:ascii="Arial" w:hAnsi="Arial" w:cs="Arial"/>
              </w:rPr>
              <w:t xml:space="preserve"> </w:t>
            </w:r>
            <w:proofErr w:type="spellStart"/>
            <w:r w:rsidRPr="00204CE3">
              <w:rPr>
                <w:rFonts w:ascii="Arial" w:hAnsi="Arial" w:cs="Arial"/>
              </w:rPr>
              <w:t>технологиялар</w:t>
            </w:r>
            <w:proofErr w:type="spellEnd"/>
            <w:r w:rsidRPr="00204CE3">
              <w:rPr>
                <w:rFonts w:ascii="Arial" w:hAnsi="Arial" w:cs="Arial"/>
              </w:rPr>
              <w:t xml:space="preserve"> </w:t>
            </w:r>
            <w:proofErr w:type="spellStart"/>
            <w:r w:rsidRPr="00204CE3">
              <w:rPr>
                <w:rFonts w:ascii="Arial" w:hAnsi="Arial" w:cs="Arial"/>
              </w:rPr>
              <w:t>университеті</w:t>
            </w:r>
            <w:proofErr w:type="spellEnd"/>
            <w:r w:rsidRPr="00204CE3">
              <w:rPr>
                <w:rFonts w:ascii="Arial" w:hAnsi="Arial" w:cs="Arial"/>
              </w:rPr>
              <w:t xml:space="preserve"> (</w:t>
            </w:r>
            <w:proofErr w:type="spellStart"/>
            <w:r w:rsidRPr="00204CE3">
              <w:rPr>
                <w:rFonts w:ascii="Arial" w:hAnsi="Arial" w:cs="Arial"/>
              </w:rPr>
              <w:t>жасанды</w:t>
            </w:r>
            <w:proofErr w:type="spellEnd"/>
            <w:r w:rsidRPr="00204CE3">
              <w:rPr>
                <w:rFonts w:ascii="Arial" w:hAnsi="Arial" w:cs="Arial"/>
              </w:rPr>
              <w:t xml:space="preserve"> </w:t>
            </w:r>
            <w:proofErr w:type="spellStart"/>
            <w:r w:rsidRPr="00204CE3">
              <w:rPr>
                <w:rFonts w:ascii="Arial" w:hAnsi="Arial" w:cs="Arial"/>
              </w:rPr>
              <w:t>интеллект</w:t>
            </w:r>
            <w:proofErr w:type="spellEnd"/>
            <w:r w:rsidRPr="00204CE3">
              <w:rPr>
                <w:rFonts w:ascii="Arial" w:hAnsi="Arial" w:cs="Arial"/>
              </w:rPr>
              <w:t xml:space="preserve"> </w:t>
            </w:r>
            <w:proofErr w:type="spellStart"/>
            <w:r w:rsidRPr="00204CE3">
              <w:rPr>
                <w:rFonts w:ascii="Arial" w:hAnsi="Arial" w:cs="Arial"/>
              </w:rPr>
              <w:t>саласындағы</w:t>
            </w:r>
            <w:proofErr w:type="spellEnd"/>
            <w:r w:rsidRPr="00204CE3">
              <w:rPr>
                <w:rFonts w:ascii="Arial" w:hAnsi="Arial" w:cs="Arial"/>
              </w:rPr>
              <w:t xml:space="preserve"> </w:t>
            </w:r>
            <w:proofErr w:type="spellStart"/>
            <w:r w:rsidRPr="00204CE3">
              <w:rPr>
                <w:rFonts w:ascii="Arial" w:hAnsi="Arial" w:cs="Arial"/>
              </w:rPr>
              <w:t>ынтымақтастық</w:t>
            </w:r>
            <w:proofErr w:type="spellEnd"/>
            <w:r w:rsidRPr="00204CE3">
              <w:rPr>
                <w:rFonts w:ascii="Arial" w:hAnsi="Arial" w:cs="Arial"/>
              </w:rPr>
              <w:t>).</w:t>
            </w:r>
          </w:p>
          <w:p w14:paraId="501983F3" w14:textId="1BBAFF8D" w:rsidR="00EF4758" w:rsidRPr="004C76A2" w:rsidRDefault="00AA48BD" w:rsidP="00EF4758">
            <w:pPr>
              <w:pStyle w:val="ListParagraph"/>
              <w:numPr>
                <w:ilvl w:val="1"/>
                <w:numId w:val="21"/>
              </w:numPr>
              <w:spacing w:after="100" w:afterAutospacing="1"/>
              <w:rPr>
                <w:rFonts w:ascii="Arial" w:hAnsi="Arial" w:cs="Arial"/>
                <w:lang w:val="kk-KZ"/>
              </w:rPr>
            </w:pPr>
            <w:r w:rsidRPr="004C76A2">
              <w:rPr>
                <w:rFonts w:ascii="Arial" w:hAnsi="Arial" w:cs="Arial"/>
                <w:lang w:val="kk-KZ"/>
              </w:rPr>
              <w:lastRenderedPageBreak/>
              <w:t>Колледждер: Атырау энергетика және құрылыс колледжі, Каспий өңірінің қазіргі замандағы колледжі, Атырау политехникалық колледжі</w:t>
            </w:r>
            <w:r w:rsidR="00EF4758" w:rsidRPr="004C76A2">
              <w:rPr>
                <w:rFonts w:ascii="Arial" w:hAnsi="Arial" w:cs="Arial"/>
                <w:lang w:val="kk-KZ"/>
              </w:rPr>
              <w:t>.</w:t>
            </w:r>
          </w:p>
          <w:p w14:paraId="506C18BD" w14:textId="7ECBB136" w:rsidR="00EF4758" w:rsidRPr="004C76A2" w:rsidRDefault="00896C8A" w:rsidP="00EF4758">
            <w:pPr>
              <w:pStyle w:val="ListParagraph"/>
              <w:numPr>
                <w:ilvl w:val="1"/>
                <w:numId w:val="21"/>
              </w:numPr>
              <w:spacing w:after="100" w:afterAutospacing="1"/>
              <w:rPr>
                <w:rFonts w:ascii="Arial" w:hAnsi="Arial" w:cs="Arial"/>
                <w:lang w:val="kk-KZ"/>
              </w:rPr>
            </w:pPr>
            <w:r w:rsidRPr="004C76A2">
              <w:rPr>
                <w:rFonts w:ascii="Arial" w:hAnsi="Arial" w:cs="Arial"/>
                <w:lang w:val="kk-KZ"/>
              </w:rPr>
              <w:t>Мектептер: Атырау қыздар лицейі, №3 Білім инновация лицейі, IT мектеп лицейі</w:t>
            </w:r>
            <w:r w:rsidR="00EF4758" w:rsidRPr="004C76A2">
              <w:rPr>
                <w:rFonts w:ascii="Arial" w:hAnsi="Arial" w:cs="Arial"/>
                <w:lang w:val="kk-KZ"/>
              </w:rPr>
              <w:t>.</w:t>
            </w:r>
          </w:p>
          <w:p w14:paraId="6D4A00E7" w14:textId="77777777" w:rsidR="00DE16E9" w:rsidRPr="00DE16E9" w:rsidRDefault="006C399E" w:rsidP="00DE16E9">
            <w:pPr>
              <w:pStyle w:val="ListParagraph"/>
              <w:numPr>
                <w:ilvl w:val="1"/>
                <w:numId w:val="21"/>
              </w:numPr>
              <w:spacing w:after="100" w:afterAutospacing="1"/>
              <w:rPr>
                <w:rFonts w:eastAsia="Times New Roman" w:cstheme="minorHAnsi"/>
                <w:lang w:val="kk-KZ"/>
              </w:rPr>
            </w:pPr>
            <w:r w:rsidRPr="004C76A2">
              <w:rPr>
                <w:rFonts w:ascii="Arial" w:hAnsi="Arial" w:cs="Arial"/>
                <w:lang w:val="kk-KZ"/>
              </w:rPr>
              <w:t>Сонымен қатар көптеген басқа мектептер мен колледждердің бенефициарлары жеке және педагог арқылы тіркелді</w:t>
            </w:r>
            <w:r w:rsidR="00EF4758" w:rsidRPr="004C76A2">
              <w:rPr>
                <w:rFonts w:ascii="Arial" w:hAnsi="Arial" w:cs="Arial"/>
                <w:lang w:val="kk-KZ"/>
              </w:rPr>
              <w:t>.</w:t>
            </w:r>
          </w:p>
          <w:p w14:paraId="3E1EDACE" w14:textId="036BE086" w:rsidR="00DE16E9" w:rsidRPr="00DE16E9" w:rsidRDefault="003869A0" w:rsidP="003869A0">
            <w:pPr>
              <w:pStyle w:val="ListParagraph"/>
              <w:numPr>
                <w:ilvl w:val="0"/>
                <w:numId w:val="21"/>
              </w:numPr>
              <w:rPr>
                <w:rFonts w:eastAsia="Times New Roman" w:cstheme="minorHAnsi"/>
                <w:lang w:val="kk-KZ"/>
              </w:rPr>
            </w:pPr>
            <w:r w:rsidRPr="003869A0">
              <w:rPr>
                <w:rFonts w:ascii="Arial" w:hAnsi="Arial" w:cs="Arial"/>
                <w:lang w:val="kk-KZ"/>
              </w:rPr>
              <w:t>Х.Досмұхамедов атындағы Атырау университетімен ынтымақтастық және меморандумға қол қою робототехника бойынша практикалық сабақтардың басталуына әкелді. Студенттердің бір бөлігі JasUP жобасының курстарына әртүрлі бағыттар бойынша, соның ішінде жастарға техникалық дағдыларды үйрететін педагогикалық мамандықтарға жазылды. Жанама әсері кемінде 1000 бенефициарды құрайды деп бағаланады. Университет аймақтың негізгі кадрлар ұстаханасы болып табылады және жоба робототехника, 3D басып шығару және лазерлік кесу бағыттарын жақсартты. Педагогикалық мамандықтар студенттерінің техникалық дағдыларын дамыту туралы келісімдерге қол жеткізілді, бұл 5-10 жыл ішінде жанама бенефициарлар санын арттырады. Прогреске қарамастан, университет робототехника және бағдарламалау саласында қолдауды қажет етеді.</w:t>
            </w:r>
          </w:p>
        </w:tc>
      </w:tr>
      <w:tr w:rsidR="00FA69D7" w:rsidRPr="0057700F" w14:paraId="0BCFF44D" w14:textId="77777777" w:rsidTr="00AD0DFD">
        <w:tc>
          <w:tcPr>
            <w:tcW w:w="483" w:type="dxa"/>
            <w:shd w:val="clear" w:color="auto" w:fill="auto"/>
            <w:vAlign w:val="center"/>
          </w:tcPr>
          <w:p w14:paraId="1AF765C7" w14:textId="77777777" w:rsidR="00E522F9" w:rsidRPr="00FA69D7" w:rsidRDefault="00E522F9" w:rsidP="00E522F9">
            <w:pPr>
              <w:pStyle w:val="ListParagraph"/>
              <w:numPr>
                <w:ilvl w:val="0"/>
                <w:numId w:val="3"/>
              </w:numPr>
              <w:rPr>
                <w:rFonts w:ascii="Arial" w:hAnsi="Arial" w:cs="Arial"/>
                <w:lang w:val="kk-KZ"/>
              </w:rPr>
            </w:pPr>
          </w:p>
        </w:tc>
        <w:tc>
          <w:tcPr>
            <w:tcW w:w="2264" w:type="dxa"/>
            <w:shd w:val="clear" w:color="auto" w:fill="auto"/>
            <w:vAlign w:val="center"/>
          </w:tcPr>
          <w:p w14:paraId="2008448F" w14:textId="1B821C21" w:rsidR="00E522F9" w:rsidRPr="00FA69D7" w:rsidRDefault="00E522F9" w:rsidP="00E522F9">
            <w:pPr>
              <w:rPr>
                <w:rFonts w:ascii="Arial" w:hAnsi="Arial" w:cs="Arial"/>
                <w:lang w:val="kk-KZ"/>
              </w:rPr>
            </w:pPr>
            <w:r w:rsidRPr="00FA69D7">
              <w:rPr>
                <w:rFonts w:ascii="Arial" w:hAnsi="Arial" w:cs="Arial"/>
                <w:lang w:val="kk-KZ"/>
              </w:rPr>
              <w:t>«БолашакК» ҚҚ</w:t>
            </w:r>
          </w:p>
        </w:tc>
        <w:tc>
          <w:tcPr>
            <w:tcW w:w="2828" w:type="dxa"/>
            <w:shd w:val="clear" w:color="auto" w:fill="auto"/>
            <w:vAlign w:val="center"/>
          </w:tcPr>
          <w:p w14:paraId="783ADD70" w14:textId="73FC862F" w:rsidR="00E522F9" w:rsidRPr="00FA69D7" w:rsidRDefault="00E522F9" w:rsidP="00E522F9">
            <w:pPr>
              <w:rPr>
                <w:rFonts w:ascii="Arial" w:hAnsi="Arial" w:cs="Arial"/>
                <w:lang w:val="kk-KZ"/>
              </w:rPr>
            </w:pPr>
            <w:r w:rsidRPr="00FA69D7">
              <w:rPr>
                <w:rFonts w:ascii="Arial" w:hAnsi="Arial" w:cs="Arial"/>
                <w:lang w:val="kk-KZ"/>
              </w:rPr>
              <w:t>Инклюзивті сыныптарда жұмыс істеу үшін білім беру мекемелерінің педагогтері мен мамандарының біліктілігін арттыру</w:t>
            </w:r>
          </w:p>
        </w:tc>
        <w:tc>
          <w:tcPr>
            <w:tcW w:w="4786" w:type="dxa"/>
            <w:shd w:val="clear" w:color="auto" w:fill="auto"/>
            <w:vAlign w:val="center"/>
          </w:tcPr>
          <w:p w14:paraId="054E1A6F" w14:textId="6A720297" w:rsidR="00E522F9" w:rsidRPr="00FA69D7" w:rsidRDefault="00E522F9" w:rsidP="00E522F9">
            <w:pPr>
              <w:rPr>
                <w:rFonts w:ascii="Arial" w:hAnsi="Arial" w:cs="Arial"/>
                <w:lang w:val="kk-KZ"/>
              </w:rPr>
            </w:pPr>
            <w:r w:rsidRPr="00FA69D7">
              <w:rPr>
                <w:rFonts w:ascii="Arial" w:hAnsi="Arial" w:cs="Arial"/>
                <w:lang w:val="kk-KZ"/>
              </w:rPr>
              <w:t>Жобаның мақсаты: әкімшілік-кадрлық құрамды және түзету педагогтерін инклюзивті ортада ерекше білім беру қажеттіліктері бар оқушылармен жұмыс істеу дағдылары мен стратегияларына оқыту</w:t>
            </w:r>
          </w:p>
        </w:tc>
        <w:tc>
          <w:tcPr>
            <w:tcW w:w="1637" w:type="dxa"/>
            <w:vAlign w:val="center"/>
          </w:tcPr>
          <w:p w14:paraId="73109990" w14:textId="68E2F56D" w:rsidR="00E522F9" w:rsidRPr="00FA69D7" w:rsidRDefault="00E522F9" w:rsidP="00E522F9">
            <w:pPr>
              <w:rPr>
                <w:rFonts w:ascii="Arial" w:hAnsi="Arial" w:cs="Arial"/>
                <w:lang w:val="kk-KZ"/>
              </w:rPr>
            </w:pPr>
            <w:r w:rsidRPr="00FA69D7">
              <w:rPr>
                <w:rFonts w:ascii="Arial" w:hAnsi="Arial" w:cs="Arial"/>
                <w:lang w:val="kk-KZ"/>
              </w:rPr>
              <w:t>Жылыой ауданы</w:t>
            </w:r>
          </w:p>
        </w:tc>
        <w:tc>
          <w:tcPr>
            <w:tcW w:w="8697" w:type="dxa"/>
            <w:shd w:val="clear" w:color="auto" w:fill="auto"/>
            <w:vAlign w:val="center"/>
          </w:tcPr>
          <w:p w14:paraId="63EDB0B5" w14:textId="0436E46F" w:rsidR="00D2691E" w:rsidRPr="00F334BD" w:rsidRDefault="00D2691E" w:rsidP="00D2691E">
            <w:pPr>
              <w:rPr>
                <w:rFonts w:ascii="Arial" w:hAnsi="Arial" w:cs="Arial"/>
                <w:b/>
                <w:bCs/>
              </w:rPr>
            </w:pPr>
            <w:r w:rsidRPr="00FA69D7">
              <w:rPr>
                <w:rFonts w:ascii="Arial" w:hAnsi="Arial" w:cs="Arial"/>
                <w:b/>
                <w:bCs/>
                <w:lang w:val="kk-KZ"/>
              </w:rPr>
              <w:t xml:space="preserve">Тікелей бенефициарлар саны: </w:t>
            </w:r>
            <w:r w:rsidR="00F334BD">
              <w:rPr>
                <w:rFonts w:ascii="Arial" w:hAnsi="Arial" w:cs="Arial"/>
                <w:b/>
                <w:bCs/>
              </w:rPr>
              <w:t>264</w:t>
            </w:r>
          </w:p>
          <w:p w14:paraId="30A105FE" w14:textId="2D268124" w:rsidR="00D2691E" w:rsidRPr="00FA69D7" w:rsidRDefault="00D2691E" w:rsidP="00D2691E">
            <w:pPr>
              <w:rPr>
                <w:rFonts w:ascii="Arial" w:hAnsi="Arial" w:cs="Arial"/>
                <w:b/>
                <w:bCs/>
                <w:lang w:val="ru-RU"/>
              </w:rPr>
            </w:pPr>
            <w:r w:rsidRPr="00FA69D7">
              <w:rPr>
                <w:rFonts w:ascii="Arial" w:hAnsi="Arial" w:cs="Arial"/>
                <w:b/>
                <w:bCs/>
                <w:lang w:val="kk-KZ"/>
              </w:rPr>
              <w:t xml:space="preserve">Жанама бенефициарлар саны: </w:t>
            </w:r>
            <w:r w:rsidR="004C0A0E" w:rsidRPr="00FA69D7">
              <w:rPr>
                <w:rFonts w:ascii="Arial" w:hAnsi="Arial" w:cs="Arial"/>
                <w:b/>
                <w:bCs/>
                <w:lang w:val="ru-RU"/>
              </w:rPr>
              <w:t>1</w:t>
            </w:r>
            <w:r w:rsidR="00EF4758" w:rsidRPr="00FA69D7">
              <w:rPr>
                <w:rFonts w:ascii="Arial" w:hAnsi="Arial" w:cs="Arial"/>
                <w:b/>
                <w:bCs/>
                <w:lang w:val="ru-RU"/>
              </w:rPr>
              <w:t>9</w:t>
            </w:r>
            <w:r w:rsidR="004C0A0E" w:rsidRPr="00FA69D7">
              <w:rPr>
                <w:rFonts w:ascii="Arial" w:hAnsi="Arial" w:cs="Arial"/>
                <w:b/>
                <w:bCs/>
                <w:lang w:val="ru-RU"/>
              </w:rPr>
              <w:t xml:space="preserve"> </w:t>
            </w:r>
            <w:r w:rsidR="00EF4758" w:rsidRPr="00FA69D7">
              <w:rPr>
                <w:rFonts w:ascii="Arial" w:hAnsi="Arial" w:cs="Arial"/>
                <w:b/>
                <w:bCs/>
                <w:lang w:val="ru-RU"/>
              </w:rPr>
              <w:t>1</w:t>
            </w:r>
            <w:r w:rsidR="00547FFD">
              <w:rPr>
                <w:rFonts w:ascii="Arial" w:hAnsi="Arial" w:cs="Arial"/>
                <w:b/>
                <w:bCs/>
              </w:rPr>
              <w:t>2</w:t>
            </w:r>
            <w:r w:rsidR="004C0A0E" w:rsidRPr="00FA69D7">
              <w:rPr>
                <w:rFonts w:ascii="Arial" w:hAnsi="Arial" w:cs="Arial"/>
                <w:b/>
                <w:bCs/>
                <w:lang w:val="ru-RU"/>
              </w:rPr>
              <w:t>0</w:t>
            </w:r>
          </w:p>
          <w:p w14:paraId="2C6FACE1" w14:textId="3620E33A" w:rsidR="00D2691E" w:rsidRPr="00FA69D7" w:rsidRDefault="00D2691E" w:rsidP="00D2691E">
            <w:pPr>
              <w:rPr>
                <w:rFonts w:ascii="Arial" w:hAnsi="Arial" w:cs="Arial"/>
                <w:b/>
                <w:bCs/>
                <w:lang w:val="kk-KZ"/>
              </w:rPr>
            </w:pPr>
            <w:r w:rsidRPr="00FA69D7">
              <w:rPr>
                <w:rFonts w:ascii="Arial" w:hAnsi="Arial" w:cs="Arial"/>
                <w:b/>
                <w:bCs/>
                <w:lang w:val="kk-KZ"/>
              </w:rPr>
              <w:t xml:space="preserve">БАҚ пен әлеуметтік желілердегі жарияланымдар саны: </w:t>
            </w:r>
            <w:r w:rsidR="00547FFD">
              <w:rPr>
                <w:rFonts w:ascii="Arial" w:hAnsi="Arial" w:cs="Arial"/>
                <w:b/>
                <w:bCs/>
                <w:lang w:val="kk-KZ"/>
              </w:rPr>
              <w:t>58</w:t>
            </w:r>
          </w:p>
          <w:p w14:paraId="5347F1C7" w14:textId="77777777" w:rsidR="00D2691E" w:rsidRPr="00FA69D7" w:rsidRDefault="00D2691E" w:rsidP="00D2691E">
            <w:pPr>
              <w:rPr>
                <w:rFonts w:ascii="Arial" w:hAnsi="Arial" w:cs="Arial"/>
                <w:b/>
                <w:bCs/>
                <w:lang w:val="kk-KZ"/>
              </w:rPr>
            </w:pPr>
          </w:p>
          <w:p w14:paraId="0A13486C" w14:textId="77777777" w:rsidR="00D2691E" w:rsidRPr="00FA69D7" w:rsidRDefault="00D2691E" w:rsidP="00D2691E">
            <w:pPr>
              <w:rPr>
                <w:rFonts w:ascii="Arial" w:hAnsi="Arial" w:cs="Arial"/>
                <w:b/>
                <w:bCs/>
                <w:lang w:val="kk-KZ"/>
              </w:rPr>
            </w:pPr>
            <w:r w:rsidRPr="00FA69D7">
              <w:rPr>
                <w:rFonts w:ascii="Arial" w:hAnsi="Arial" w:cs="Arial"/>
                <w:b/>
                <w:bCs/>
                <w:lang w:val="kk-KZ"/>
              </w:rPr>
              <w:t>Осы кезеңдегі үш негізгі нәтиже:</w:t>
            </w:r>
          </w:p>
          <w:p w14:paraId="13067CB2" w14:textId="77777777" w:rsidR="00CB00BD" w:rsidRPr="00CB00BD" w:rsidRDefault="00E024CD" w:rsidP="00A93388">
            <w:pPr>
              <w:pStyle w:val="ListParagraph"/>
              <w:numPr>
                <w:ilvl w:val="0"/>
                <w:numId w:val="23"/>
              </w:numPr>
              <w:spacing w:after="100" w:afterAutospacing="1"/>
              <w:rPr>
                <w:rFonts w:ascii="Arial" w:hAnsi="Arial" w:cs="Arial"/>
                <w:lang w:val="kk-KZ"/>
              </w:rPr>
            </w:pPr>
            <w:proofErr w:type="spellStart"/>
            <w:r w:rsidRPr="004B52D5">
              <w:rPr>
                <w:rFonts w:ascii="Arial" w:hAnsi="Arial" w:cs="Arial"/>
              </w:rPr>
              <w:t>Жоба</w:t>
            </w:r>
            <w:proofErr w:type="spellEnd"/>
            <w:r w:rsidRPr="004B52D5">
              <w:rPr>
                <w:rFonts w:ascii="Arial" w:hAnsi="Arial" w:cs="Arial"/>
              </w:rPr>
              <w:t xml:space="preserve"> </w:t>
            </w:r>
            <w:proofErr w:type="spellStart"/>
            <w:r w:rsidRPr="004B52D5">
              <w:rPr>
                <w:rFonts w:ascii="Arial" w:hAnsi="Arial" w:cs="Arial"/>
              </w:rPr>
              <w:t>барысында</w:t>
            </w:r>
            <w:proofErr w:type="spellEnd"/>
            <w:r w:rsidRPr="004B52D5">
              <w:rPr>
                <w:rFonts w:ascii="Arial" w:hAnsi="Arial" w:cs="Arial"/>
              </w:rPr>
              <w:t xml:space="preserve"> </w:t>
            </w:r>
            <w:proofErr w:type="spellStart"/>
            <w:r w:rsidRPr="004B52D5">
              <w:rPr>
                <w:rFonts w:ascii="Arial" w:hAnsi="Arial" w:cs="Arial"/>
              </w:rPr>
              <w:t>педагогтар</w:t>
            </w:r>
            <w:proofErr w:type="spellEnd"/>
            <w:r w:rsidRPr="004B52D5">
              <w:rPr>
                <w:rFonts w:ascii="Arial" w:hAnsi="Arial" w:cs="Arial"/>
              </w:rPr>
              <w:t xml:space="preserve"> </w:t>
            </w:r>
            <w:proofErr w:type="spellStart"/>
            <w:r w:rsidRPr="004B52D5">
              <w:rPr>
                <w:rFonts w:ascii="Arial" w:hAnsi="Arial" w:cs="Arial"/>
              </w:rPr>
              <w:t>мен</w:t>
            </w:r>
            <w:proofErr w:type="spellEnd"/>
            <w:r w:rsidRPr="004B52D5">
              <w:rPr>
                <w:rFonts w:ascii="Arial" w:hAnsi="Arial" w:cs="Arial"/>
              </w:rPr>
              <w:t xml:space="preserve"> </w:t>
            </w:r>
            <w:proofErr w:type="spellStart"/>
            <w:r w:rsidRPr="004B52D5">
              <w:rPr>
                <w:rFonts w:ascii="Arial" w:hAnsi="Arial" w:cs="Arial"/>
              </w:rPr>
              <w:t>мамандарға</w:t>
            </w:r>
            <w:proofErr w:type="spellEnd"/>
            <w:r w:rsidRPr="004B52D5">
              <w:rPr>
                <w:rFonts w:ascii="Arial" w:hAnsi="Arial" w:cs="Arial"/>
              </w:rPr>
              <w:t xml:space="preserve"> </w:t>
            </w:r>
            <w:proofErr w:type="spellStart"/>
            <w:r w:rsidRPr="004B52D5">
              <w:rPr>
                <w:rFonts w:ascii="Arial" w:hAnsi="Arial" w:cs="Arial"/>
              </w:rPr>
              <w:t>инклюзивті</w:t>
            </w:r>
            <w:proofErr w:type="spellEnd"/>
            <w:r w:rsidRPr="004B52D5">
              <w:rPr>
                <w:rFonts w:ascii="Arial" w:hAnsi="Arial" w:cs="Arial"/>
              </w:rPr>
              <w:t xml:space="preserve"> </w:t>
            </w:r>
            <w:proofErr w:type="spellStart"/>
            <w:r w:rsidRPr="004B52D5">
              <w:rPr>
                <w:rFonts w:ascii="Arial" w:hAnsi="Arial" w:cs="Arial"/>
              </w:rPr>
              <w:t>білім</w:t>
            </w:r>
            <w:proofErr w:type="spellEnd"/>
            <w:r w:rsidRPr="004B52D5">
              <w:rPr>
                <w:rFonts w:ascii="Arial" w:hAnsi="Arial" w:cs="Arial"/>
              </w:rPr>
              <w:t xml:space="preserve"> </w:t>
            </w:r>
            <w:proofErr w:type="spellStart"/>
            <w:r w:rsidRPr="004B52D5">
              <w:rPr>
                <w:rFonts w:ascii="Arial" w:hAnsi="Arial" w:cs="Arial"/>
              </w:rPr>
              <w:t>берудің</w:t>
            </w:r>
            <w:proofErr w:type="spellEnd"/>
            <w:r w:rsidRPr="004B52D5">
              <w:rPr>
                <w:rFonts w:ascii="Arial" w:hAnsi="Arial" w:cs="Arial"/>
              </w:rPr>
              <w:t xml:space="preserve"> </w:t>
            </w:r>
            <w:proofErr w:type="spellStart"/>
            <w:r w:rsidRPr="004B52D5">
              <w:rPr>
                <w:rFonts w:ascii="Arial" w:hAnsi="Arial" w:cs="Arial"/>
              </w:rPr>
              <w:t>нормативтік-құқықтық</w:t>
            </w:r>
            <w:proofErr w:type="spellEnd"/>
            <w:r w:rsidRPr="004B52D5">
              <w:rPr>
                <w:rFonts w:ascii="Arial" w:hAnsi="Arial" w:cs="Arial"/>
              </w:rPr>
              <w:t xml:space="preserve"> </w:t>
            </w:r>
            <w:proofErr w:type="spellStart"/>
            <w:r w:rsidRPr="004B52D5">
              <w:rPr>
                <w:rFonts w:ascii="Arial" w:hAnsi="Arial" w:cs="Arial"/>
              </w:rPr>
              <w:t>актілері</w:t>
            </w:r>
            <w:proofErr w:type="spellEnd"/>
            <w:r w:rsidRPr="004B52D5">
              <w:rPr>
                <w:rFonts w:ascii="Arial" w:hAnsi="Arial" w:cs="Arial"/>
              </w:rPr>
              <w:t xml:space="preserve">, </w:t>
            </w:r>
            <w:proofErr w:type="spellStart"/>
            <w:r w:rsidRPr="004B52D5">
              <w:rPr>
                <w:rFonts w:ascii="Arial" w:hAnsi="Arial" w:cs="Arial"/>
              </w:rPr>
              <w:t>бағалау</w:t>
            </w:r>
            <w:proofErr w:type="spellEnd"/>
            <w:r w:rsidRPr="004B52D5">
              <w:rPr>
                <w:rFonts w:ascii="Arial" w:hAnsi="Arial" w:cs="Arial"/>
              </w:rPr>
              <w:t xml:space="preserve"> </w:t>
            </w:r>
            <w:proofErr w:type="spellStart"/>
            <w:r w:rsidRPr="004B52D5">
              <w:rPr>
                <w:rFonts w:ascii="Arial" w:hAnsi="Arial" w:cs="Arial"/>
              </w:rPr>
              <w:t>критерийлері</w:t>
            </w:r>
            <w:proofErr w:type="spellEnd"/>
            <w:r w:rsidRPr="004B52D5">
              <w:rPr>
                <w:rFonts w:ascii="Arial" w:hAnsi="Arial" w:cs="Arial"/>
              </w:rPr>
              <w:t xml:space="preserve">, </w:t>
            </w:r>
            <w:proofErr w:type="spellStart"/>
            <w:r w:rsidRPr="004B52D5">
              <w:rPr>
                <w:rFonts w:ascii="Arial" w:hAnsi="Arial" w:cs="Arial"/>
              </w:rPr>
              <w:t>функционалдық</w:t>
            </w:r>
            <w:proofErr w:type="spellEnd"/>
            <w:r w:rsidRPr="004B52D5">
              <w:rPr>
                <w:rFonts w:ascii="Arial" w:hAnsi="Arial" w:cs="Arial"/>
              </w:rPr>
              <w:t xml:space="preserve"> </w:t>
            </w:r>
            <w:proofErr w:type="spellStart"/>
            <w:r w:rsidRPr="004B52D5">
              <w:rPr>
                <w:rFonts w:ascii="Arial" w:hAnsi="Arial" w:cs="Arial"/>
              </w:rPr>
              <w:t>міндеттері</w:t>
            </w:r>
            <w:proofErr w:type="spellEnd"/>
            <w:r w:rsidRPr="004B52D5">
              <w:rPr>
                <w:rFonts w:ascii="Arial" w:hAnsi="Arial" w:cs="Arial"/>
              </w:rPr>
              <w:t xml:space="preserve"> </w:t>
            </w:r>
            <w:proofErr w:type="spellStart"/>
            <w:r w:rsidRPr="004B52D5">
              <w:rPr>
                <w:rFonts w:ascii="Arial" w:hAnsi="Arial" w:cs="Arial"/>
              </w:rPr>
              <w:t>және</w:t>
            </w:r>
            <w:proofErr w:type="spellEnd"/>
            <w:r w:rsidRPr="004B52D5">
              <w:rPr>
                <w:rFonts w:ascii="Arial" w:hAnsi="Arial" w:cs="Arial"/>
              </w:rPr>
              <w:t xml:space="preserve"> </w:t>
            </w:r>
            <w:proofErr w:type="spellStart"/>
            <w:r w:rsidRPr="004B52D5">
              <w:rPr>
                <w:rFonts w:ascii="Arial" w:hAnsi="Arial" w:cs="Arial"/>
              </w:rPr>
              <w:t>қажетті</w:t>
            </w:r>
            <w:proofErr w:type="spellEnd"/>
            <w:r w:rsidRPr="004B52D5">
              <w:rPr>
                <w:rFonts w:ascii="Arial" w:hAnsi="Arial" w:cs="Arial"/>
              </w:rPr>
              <w:t xml:space="preserve"> </w:t>
            </w:r>
            <w:proofErr w:type="spellStart"/>
            <w:r w:rsidRPr="004B52D5">
              <w:rPr>
                <w:rFonts w:ascii="Arial" w:hAnsi="Arial" w:cs="Arial"/>
              </w:rPr>
              <w:t>құжаттама</w:t>
            </w:r>
            <w:proofErr w:type="spellEnd"/>
            <w:r w:rsidRPr="004B52D5">
              <w:rPr>
                <w:rFonts w:ascii="Arial" w:hAnsi="Arial" w:cs="Arial"/>
              </w:rPr>
              <w:t xml:space="preserve"> </w:t>
            </w:r>
            <w:proofErr w:type="spellStart"/>
            <w:r w:rsidRPr="004B52D5">
              <w:rPr>
                <w:rFonts w:ascii="Arial" w:hAnsi="Arial" w:cs="Arial"/>
              </w:rPr>
              <w:t>бойынша</w:t>
            </w:r>
            <w:proofErr w:type="spellEnd"/>
            <w:r w:rsidRPr="004B52D5">
              <w:rPr>
                <w:rFonts w:ascii="Arial" w:hAnsi="Arial" w:cs="Arial"/>
              </w:rPr>
              <w:t xml:space="preserve"> </w:t>
            </w:r>
            <w:proofErr w:type="spellStart"/>
            <w:r w:rsidRPr="004B52D5">
              <w:rPr>
                <w:rFonts w:ascii="Arial" w:hAnsi="Arial" w:cs="Arial"/>
              </w:rPr>
              <w:t>түсініктемелер</w:t>
            </w:r>
            <w:proofErr w:type="spellEnd"/>
            <w:r w:rsidRPr="004B52D5">
              <w:rPr>
                <w:rFonts w:ascii="Arial" w:hAnsi="Arial" w:cs="Arial"/>
              </w:rPr>
              <w:t xml:space="preserve"> </w:t>
            </w:r>
            <w:proofErr w:type="spellStart"/>
            <w:r w:rsidRPr="004B52D5">
              <w:rPr>
                <w:rFonts w:ascii="Arial" w:hAnsi="Arial" w:cs="Arial"/>
              </w:rPr>
              <w:t>берілді</w:t>
            </w:r>
            <w:proofErr w:type="spellEnd"/>
            <w:r w:rsidRPr="004B52D5">
              <w:rPr>
                <w:rFonts w:ascii="Arial" w:hAnsi="Arial" w:cs="Arial"/>
              </w:rPr>
              <w:t xml:space="preserve">. </w:t>
            </w:r>
            <w:proofErr w:type="spellStart"/>
            <w:r w:rsidRPr="004B52D5">
              <w:rPr>
                <w:rFonts w:ascii="Arial" w:hAnsi="Arial" w:cs="Arial"/>
              </w:rPr>
              <w:t>Сонымен</w:t>
            </w:r>
            <w:proofErr w:type="spellEnd"/>
            <w:r w:rsidRPr="004B52D5">
              <w:rPr>
                <w:rFonts w:ascii="Arial" w:hAnsi="Arial" w:cs="Arial"/>
              </w:rPr>
              <w:t xml:space="preserve"> </w:t>
            </w:r>
            <w:proofErr w:type="spellStart"/>
            <w:r w:rsidRPr="004B52D5">
              <w:rPr>
                <w:rFonts w:ascii="Arial" w:hAnsi="Arial" w:cs="Arial"/>
              </w:rPr>
              <w:t>қатар</w:t>
            </w:r>
            <w:proofErr w:type="spellEnd"/>
            <w:r w:rsidRPr="004B52D5">
              <w:rPr>
                <w:rFonts w:ascii="Arial" w:hAnsi="Arial" w:cs="Arial"/>
              </w:rPr>
              <w:t xml:space="preserve">, </w:t>
            </w:r>
            <w:proofErr w:type="spellStart"/>
            <w:r w:rsidRPr="004B52D5">
              <w:rPr>
                <w:rFonts w:ascii="Arial" w:hAnsi="Arial" w:cs="Arial"/>
              </w:rPr>
              <w:t>жобаға</w:t>
            </w:r>
            <w:proofErr w:type="spellEnd"/>
            <w:r w:rsidRPr="004B52D5">
              <w:rPr>
                <w:rFonts w:ascii="Arial" w:hAnsi="Arial" w:cs="Arial"/>
              </w:rPr>
              <w:t xml:space="preserve"> </w:t>
            </w:r>
            <w:proofErr w:type="spellStart"/>
            <w:r w:rsidRPr="004B52D5">
              <w:rPr>
                <w:rFonts w:ascii="Arial" w:hAnsi="Arial" w:cs="Arial"/>
              </w:rPr>
              <w:t>қатысушылар</w:t>
            </w:r>
            <w:proofErr w:type="spellEnd"/>
            <w:r w:rsidRPr="004B52D5">
              <w:rPr>
                <w:rFonts w:ascii="Arial" w:hAnsi="Arial" w:cs="Arial"/>
              </w:rPr>
              <w:t xml:space="preserve"> </w:t>
            </w:r>
            <w:proofErr w:type="spellStart"/>
            <w:r w:rsidRPr="004B52D5">
              <w:rPr>
                <w:rFonts w:ascii="Arial" w:hAnsi="Arial" w:cs="Arial"/>
              </w:rPr>
              <w:t>балалармен</w:t>
            </w:r>
            <w:proofErr w:type="spellEnd"/>
            <w:r w:rsidRPr="004B52D5">
              <w:rPr>
                <w:rFonts w:ascii="Arial" w:hAnsi="Arial" w:cs="Arial"/>
              </w:rPr>
              <w:t xml:space="preserve"> </w:t>
            </w:r>
            <w:proofErr w:type="spellStart"/>
            <w:r w:rsidRPr="004B52D5">
              <w:rPr>
                <w:rFonts w:ascii="Arial" w:hAnsi="Arial" w:cs="Arial"/>
              </w:rPr>
              <w:t>өзара</w:t>
            </w:r>
            <w:proofErr w:type="spellEnd"/>
            <w:r w:rsidRPr="004B52D5">
              <w:rPr>
                <w:rFonts w:ascii="Arial" w:hAnsi="Arial" w:cs="Arial"/>
              </w:rPr>
              <w:t xml:space="preserve"> </w:t>
            </w:r>
            <w:proofErr w:type="spellStart"/>
            <w:r w:rsidRPr="004B52D5">
              <w:rPr>
                <w:rFonts w:ascii="Arial" w:hAnsi="Arial" w:cs="Arial"/>
              </w:rPr>
              <w:t>әрекеттесу</w:t>
            </w:r>
            <w:proofErr w:type="spellEnd"/>
            <w:r w:rsidRPr="004B52D5">
              <w:rPr>
                <w:rFonts w:ascii="Arial" w:hAnsi="Arial" w:cs="Arial"/>
              </w:rPr>
              <w:t xml:space="preserve"> </w:t>
            </w:r>
            <w:proofErr w:type="spellStart"/>
            <w:r w:rsidRPr="004B52D5">
              <w:rPr>
                <w:rFonts w:ascii="Arial" w:hAnsi="Arial" w:cs="Arial"/>
              </w:rPr>
              <w:t>және</w:t>
            </w:r>
            <w:proofErr w:type="spellEnd"/>
            <w:r w:rsidRPr="004B52D5">
              <w:rPr>
                <w:rFonts w:ascii="Arial" w:hAnsi="Arial" w:cs="Arial"/>
              </w:rPr>
              <w:t xml:space="preserve"> </w:t>
            </w:r>
            <w:proofErr w:type="spellStart"/>
            <w:r w:rsidRPr="004B52D5">
              <w:rPr>
                <w:rFonts w:ascii="Arial" w:hAnsi="Arial" w:cs="Arial"/>
              </w:rPr>
              <w:t>оқытудың</w:t>
            </w:r>
            <w:proofErr w:type="spellEnd"/>
            <w:r w:rsidRPr="004B52D5">
              <w:rPr>
                <w:rFonts w:ascii="Arial" w:hAnsi="Arial" w:cs="Arial"/>
              </w:rPr>
              <w:t xml:space="preserve"> </w:t>
            </w:r>
            <w:proofErr w:type="spellStart"/>
            <w:r w:rsidRPr="004B52D5">
              <w:rPr>
                <w:rFonts w:ascii="Arial" w:hAnsi="Arial" w:cs="Arial"/>
              </w:rPr>
              <w:t>нейропсихологиялық</w:t>
            </w:r>
            <w:proofErr w:type="spellEnd"/>
            <w:r w:rsidRPr="004B52D5">
              <w:rPr>
                <w:rFonts w:ascii="Arial" w:hAnsi="Arial" w:cs="Arial"/>
              </w:rPr>
              <w:t xml:space="preserve"> </w:t>
            </w:r>
            <w:proofErr w:type="spellStart"/>
            <w:r w:rsidRPr="004B52D5">
              <w:rPr>
                <w:rFonts w:ascii="Arial" w:hAnsi="Arial" w:cs="Arial"/>
              </w:rPr>
              <w:t>әдістеріне</w:t>
            </w:r>
            <w:proofErr w:type="spellEnd"/>
            <w:r w:rsidRPr="004B52D5">
              <w:rPr>
                <w:rFonts w:ascii="Arial" w:hAnsi="Arial" w:cs="Arial"/>
              </w:rPr>
              <w:t xml:space="preserve"> </w:t>
            </w:r>
            <w:proofErr w:type="spellStart"/>
            <w:r w:rsidRPr="004B52D5">
              <w:rPr>
                <w:rFonts w:ascii="Arial" w:hAnsi="Arial" w:cs="Arial"/>
              </w:rPr>
              <w:t>қызығушылық</w:t>
            </w:r>
            <w:proofErr w:type="spellEnd"/>
            <w:r w:rsidRPr="004B52D5">
              <w:rPr>
                <w:rFonts w:ascii="Arial" w:hAnsi="Arial" w:cs="Arial"/>
              </w:rPr>
              <w:t xml:space="preserve"> </w:t>
            </w:r>
            <w:proofErr w:type="spellStart"/>
            <w:r w:rsidRPr="004B52D5">
              <w:rPr>
                <w:rFonts w:ascii="Arial" w:hAnsi="Arial" w:cs="Arial"/>
              </w:rPr>
              <w:t>танытты</w:t>
            </w:r>
            <w:proofErr w:type="spellEnd"/>
            <w:r w:rsidRPr="004B52D5">
              <w:rPr>
                <w:rFonts w:ascii="Arial" w:hAnsi="Arial" w:cs="Arial"/>
              </w:rPr>
              <w:t xml:space="preserve">. </w:t>
            </w:r>
            <w:proofErr w:type="spellStart"/>
            <w:r w:rsidRPr="004B52D5">
              <w:rPr>
                <w:rFonts w:ascii="Arial" w:hAnsi="Arial" w:cs="Arial"/>
              </w:rPr>
              <w:t>Семинар</w:t>
            </w:r>
            <w:proofErr w:type="spellEnd"/>
            <w:r w:rsidRPr="004B52D5">
              <w:rPr>
                <w:rFonts w:ascii="Arial" w:hAnsi="Arial" w:cs="Arial"/>
              </w:rPr>
              <w:t xml:space="preserve"> </w:t>
            </w:r>
            <w:proofErr w:type="spellStart"/>
            <w:r w:rsidRPr="004B52D5">
              <w:rPr>
                <w:rFonts w:ascii="Arial" w:hAnsi="Arial" w:cs="Arial"/>
              </w:rPr>
              <w:t>тақырыптарының</w:t>
            </w:r>
            <w:proofErr w:type="spellEnd"/>
            <w:r w:rsidRPr="004B52D5">
              <w:rPr>
                <w:rFonts w:ascii="Arial" w:hAnsi="Arial" w:cs="Arial"/>
              </w:rPr>
              <w:t xml:space="preserve"> </w:t>
            </w:r>
            <w:proofErr w:type="spellStart"/>
            <w:r w:rsidRPr="004B52D5">
              <w:rPr>
                <w:rFonts w:ascii="Arial" w:hAnsi="Arial" w:cs="Arial"/>
              </w:rPr>
              <w:t>бірі</w:t>
            </w:r>
            <w:proofErr w:type="spellEnd"/>
            <w:r w:rsidRPr="004B52D5">
              <w:rPr>
                <w:rFonts w:ascii="Arial" w:hAnsi="Arial" w:cs="Arial"/>
              </w:rPr>
              <w:t xml:space="preserve"> </w:t>
            </w:r>
            <w:proofErr w:type="spellStart"/>
            <w:r w:rsidRPr="004B52D5">
              <w:rPr>
                <w:rFonts w:ascii="Arial" w:hAnsi="Arial" w:cs="Arial"/>
              </w:rPr>
              <w:t>мамандарды</w:t>
            </w:r>
            <w:proofErr w:type="spellEnd"/>
            <w:r w:rsidRPr="004B52D5">
              <w:rPr>
                <w:rFonts w:ascii="Arial" w:hAnsi="Arial" w:cs="Arial"/>
              </w:rPr>
              <w:t xml:space="preserve"> </w:t>
            </w:r>
            <w:proofErr w:type="spellStart"/>
            <w:r w:rsidRPr="004B52D5">
              <w:rPr>
                <w:rFonts w:ascii="Arial" w:hAnsi="Arial" w:cs="Arial"/>
              </w:rPr>
              <w:t>балалардың</w:t>
            </w:r>
            <w:proofErr w:type="spellEnd"/>
            <w:r w:rsidRPr="004B52D5">
              <w:rPr>
                <w:rFonts w:ascii="Arial" w:hAnsi="Arial" w:cs="Arial"/>
              </w:rPr>
              <w:t xml:space="preserve"> </w:t>
            </w:r>
            <w:proofErr w:type="spellStart"/>
            <w:r w:rsidRPr="004B52D5">
              <w:rPr>
                <w:rFonts w:ascii="Arial" w:hAnsi="Arial" w:cs="Arial"/>
              </w:rPr>
              <w:t>қабілеттерін</w:t>
            </w:r>
            <w:proofErr w:type="spellEnd"/>
            <w:r w:rsidRPr="004B52D5">
              <w:rPr>
                <w:rFonts w:ascii="Arial" w:hAnsi="Arial" w:cs="Arial"/>
              </w:rPr>
              <w:t xml:space="preserve"> </w:t>
            </w:r>
            <w:proofErr w:type="spellStart"/>
            <w:r w:rsidRPr="004B52D5">
              <w:rPr>
                <w:rFonts w:ascii="Arial" w:hAnsi="Arial" w:cs="Arial"/>
              </w:rPr>
              <w:t>дұрыс</w:t>
            </w:r>
            <w:proofErr w:type="spellEnd"/>
            <w:r w:rsidRPr="004B52D5">
              <w:rPr>
                <w:rFonts w:ascii="Arial" w:hAnsi="Arial" w:cs="Arial"/>
              </w:rPr>
              <w:t xml:space="preserve"> </w:t>
            </w:r>
            <w:proofErr w:type="spellStart"/>
            <w:r w:rsidRPr="004B52D5">
              <w:rPr>
                <w:rFonts w:ascii="Arial" w:hAnsi="Arial" w:cs="Arial"/>
              </w:rPr>
              <w:t>диагностикалауды</w:t>
            </w:r>
            <w:proofErr w:type="spellEnd"/>
            <w:r w:rsidRPr="004B52D5">
              <w:rPr>
                <w:rFonts w:ascii="Arial" w:hAnsi="Arial" w:cs="Arial"/>
              </w:rPr>
              <w:t xml:space="preserve">, </w:t>
            </w:r>
            <w:proofErr w:type="spellStart"/>
            <w:r w:rsidRPr="004B52D5">
              <w:rPr>
                <w:rFonts w:ascii="Arial" w:hAnsi="Arial" w:cs="Arial"/>
              </w:rPr>
              <w:t>түзету</w:t>
            </w:r>
            <w:proofErr w:type="spellEnd"/>
            <w:r w:rsidRPr="004B52D5">
              <w:rPr>
                <w:rFonts w:ascii="Arial" w:hAnsi="Arial" w:cs="Arial"/>
              </w:rPr>
              <w:t xml:space="preserve"> </w:t>
            </w:r>
            <w:proofErr w:type="spellStart"/>
            <w:r w:rsidRPr="004B52D5">
              <w:rPr>
                <w:rFonts w:ascii="Arial" w:hAnsi="Arial" w:cs="Arial"/>
              </w:rPr>
              <w:t>және</w:t>
            </w:r>
            <w:proofErr w:type="spellEnd"/>
            <w:r w:rsidRPr="004B52D5">
              <w:rPr>
                <w:rFonts w:ascii="Arial" w:hAnsi="Arial" w:cs="Arial"/>
              </w:rPr>
              <w:t xml:space="preserve"> </w:t>
            </w:r>
            <w:proofErr w:type="spellStart"/>
            <w:r w:rsidRPr="004B52D5">
              <w:rPr>
                <w:rFonts w:ascii="Arial" w:hAnsi="Arial" w:cs="Arial"/>
              </w:rPr>
              <w:t>оқыту</w:t>
            </w:r>
            <w:proofErr w:type="spellEnd"/>
            <w:r w:rsidRPr="004B52D5">
              <w:rPr>
                <w:rFonts w:ascii="Arial" w:hAnsi="Arial" w:cs="Arial"/>
              </w:rPr>
              <w:t xml:space="preserve"> </w:t>
            </w:r>
            <w:proofErr w:type="spellStart"/>
            <w:r w:rsidRPr="004B52D5">
              <w:rPr>
                <w:rFonts w:ascii="Arial" w:hAnsi="Arial" w:cs="Arial"/>
              </w:rPr>
              <w:t>әдістерін</w:t>
            </w:r>
            <w:proofErr w:type="spellEnd"/>
            <w:r w:rsidRPr="004B52D5">
              <w:rPr>
                <w:rFonts w:ascii="Arial" w:hAnsi="Arial" w:cs="Arial"/>
              </w:rPr>
              <w:t xml:space="preserve"> </w:t>
            </w:r>
            <w:proofErr w:type="spellStart"/>
            <w:r w:rsidRPr="004B52D5">
              <w:rPr>
                <w:rFonts w:ascii="Arial" w:hAnsi="Arial" w:cs="Arial"/>
              </w:rPr>
              <w:t>қолдануды</w:t>
            </w:r>
            <w:proofErr w:type="spellEnd"/>
            <w:r w:rsidRPr="004B52D5">
              <w:rPr>
                <w:rFonts w:ascii="Arial" w:hAnsi="Arial" w:cs="Arial"/>
              </w:rPr>
              <w:t xml:space="preserve">, </w:t>
            </w:r>
            <w:proofErr w:type="spellStart"/>
            <w:r w:rsidRPr="004B52D5">
              <w:rPr>
                <w:rFonts w:ascii="Arial" w:hAnsi="Arial" w:cs="Arial"/>
              </w:rPr>
              <w:t>баланы</w:t>
            </w:r>
            <w:proofErr w:type="spellEnd"/>
            <w:r w:rsidRPr="004B52D5">
              <w:rPr>
                <w:rFonts w:ascii="Arial" w:hAnsi="Arial" w:cs="Arial"/>
              </w:rPr>
              <w:t xml:space="preserve"> </w:t>
            </w:r>
            <w:proofErr w:type="spellStart"/>
            <w:r w:rsidRPr="004B52D5">
              <w:rPr>
                <w:rFonts w:ascii="Arial" w:hAnsi="Arial" w:cs="Arial"/>
              </w:rPr>
              <w:t>оқуға</w:t>
            </w:r>
            <w:proofErr w:type="spellEnd"/>
            <w:r w:rsidRPr="004B52D5">
              <w:rPr>
                <w:rFonts w:ascii="Arial" w:hAnsi="Arial" w:cs="Arial"/>
              </w:rPr>
              <w:t xml:space="preserve"> </w:t>
            </w:r>
            <w:proofErr w:type="spellStart"/>
            <w:r w:rsidRPr="004B52D5">
              <w:rPr>
                <w:rFonts w:ascii="Arial" w:hAnsi="Arial" w:cs="Arial"/>
              </w:rPr>
              <w:t>тартуды</w:t>
            </w:r>
            <w:proofErr w:type="spellEnd"/>
            <w:r w:rsidRPr="004B52D5">
              <w:rPr>
                <w:rFonts w:ascii="Arial" w:hAnsi="Arial" w:cs="Arial"/>
              </w:rPr>
              <w:t xml:space="preserve"> </w:t>
            </w:r>
            <w:proofErr w:type="spellStart"/>
            <w:r w:rsidRPr="004B52D5">
              <w:rPr>
                <w:rFonts w:ascii="Arial" w:hAnsi="Arial" w:cs="Arial"/>
              </w:rPr>
              <w:t>және</w:t>
            </w:r>
            <w:proofErr w:type="spellEnd"/>
            <w:r w:rsidRPr="004B52D5">
              <w:rPr>
                <w:rFonts w:ascii="Arial" w:hAnsi="Arial" w:cs="Arial"/>
              </w:rPr>
              <w:t xml:space="preserve"> </w:t>
            </w:r>
            <w:proofErr w:type="spellStart"/>
            <w:r w:rsidRPr="004B52D5">
              <w:rPr>
                <w:rFonts w:ascii="Arial" w:hAnsi="Arial" w:cs="Arial"/>
              </w:rPr>
              <w:t>балаларда</w:t>
            </w:r>
            <w:proofErr w:type="spellEnd"/>
            <w:r w:rsidRPr="004B52D5">
              <w:rPr>
                <w:rFonts w:ascii="Arial" w:hAnsi="Arial" w:cs="Arial"/>
              </w:rPr>
              <w:t xml:space="preserve"> </w:t>
            </w:r>
            <w:proofErr w:type="spellStart"/>
            <w:r w:rsidRPr="004B52D5">
              <w:rPr>
                <w:rFonts w:ascii="Arial" w:hAnsi="Arial" w:cs="Arial"/>
              </w:rPr>
              <w:t>жағымсыз</w:t>
            </w:r>
            <w:proofErr w:type="spellEnd"/>
            <w:r w:rsidRPr="004B52D5">
              <w:rPr>
                <w:rFonts w:ascii="Arial" w:hAnsi="Arial" w:cs="Arial"/>
              </w:rPr>
              <w:t xml:space="preserve"> </w:t>
            </w:r>
            <w:proofErr w:type="spellStart"/>
            <w:r w:rsidRPr="004B52D5">
              <w:rPr>
                <w:rFonts w:ascii="Arial" w:hAnsi="Arial" w:cs="Arial"/>
              </w:rPr>
              <w:t>мінез-құлықтың</w:t>
            </w:r>
            <w:proofErr w:type="spellEnd"/>
            <w:r w:rsidRPr="004B52D5">
              <w:rPr>
                <w:rFonts w:ascii="Arial" w:hAnsi="Arial" w:cs="Arial"/>
              </w:rPr>
              <w:t xml:space="preserve"> </w:t>
            </w:r>
            <w:proofErr w:type="spellStart"/>
            <w:r w:rsidRPr="004B52D5">
              <w:rPr>
                <w:rFonts w:ascii="Arial" w:hAnsi="Arial" w:cs="Arial"/>
              </w:rPr>
              <w:t>алдын</w:t>
            </w:r>
            <w:proofErr w:type="spellEnd"/>
            <w:r w:rsidRPr="004B52D5">
              <w:rPr>
                <w:rFonts w:ascii="Arial" w:hAnsi="Arial" w:cs="Arial"/>
              </w:rPr>
              <w:t xml:space="preserve"> </w:t>
            </w:r>
            <w:proofErr w:type="spellStart"/>
            <w:r w:rsidRPr="004B52D5">
              <w:rPr>
                <w:rFonts w:ascii="Arial" w:hAnsi="Arial" w:cs="Arial"/>
              </w:rPr>
              <w:t>алуды</w:t>
            </w:r>
            <w:proofErr w:type="spellEnd"/>
            <w:r w:rsidRPr="004B52D5">
              <w:rPr>
                <w:rFonts w:ascii="Arial" w:hAnsi="Arial" w:cs="Arial"/>
              </w:rPr>
              <w:t xml:space="preserve"> </w:t>
            </w:r>
            <w:proofErr w:type="spellStart"/>
            <w:r w:rsidRPr="004B52D5">
              <w:rPr>
                <w:rFonts w:ascii="Arial" w:hAnsi="Arial" w:cs="Arial"/>
              </w:rPr>
              <w:t>үйретуге</w:t>
            </w:r>
            <w:proofErr w:type="spellEnd"/>
            <w:r w:rsidRPr="004B52D5">
              <w:rPr>
                <w:rFonts w:ascii="Arial" w:hAnsi="Arial" w:cs="Arial"/>
              </w:rPr>
              <w:t xml:space="preserve"> </w:t>
            </w:r>
            <w:proofErr w:type="spellStart"/>
            <w:r w:rsidRPr="004B52D5">
              <w:rPr>
                <w:rFonts w:ascii="Arial" w:hAnsi="Arial" w:cs="Arial"/>
              </w:rPr>
              <w:t>бағытталған</w:t>
            </w:r>
            <w:proofErr w:type="spellEnd"/>
            <w:r w:rsidRPr="004B52D5">
              <w:rPr>
                <w:rFonts w:ascii="Arial" w:hAnsi="Arial" w:cs="Arial"/>
              </w:rPr>
              <w:t xml:space="preserve">. </w:t>
            </w:r>
          </w:p>
          <w:p w14:paraId="5D111CE2" w14:textId="77777777" w:rsidR="00AF4C71" w:rsidRDefault="00E024CD" w:rsidP="00A93388">
            <w:pPr>
              <w:pStyle w:val="ListParagraph"/>
              <w:numPr>
                <w:ilvl w:val="0"/>
                <w:numId w:val="23"/>
              </w:numPr>
              <w:spacing w:after="100" w:afterAutospacing="1"/>
              <w:rPr>
                <w:rFonts w:ascii="Arial" w:hAnsi="Arial" w:cs="Arial"/>
                <w:lang w:val="kk-KZ"/>
              </w:rPr>
            </w:pPr>
            <w:proofErr w:type="spellStart"/>
            <w:r w:rsidRPr="004B52D5">
              <w:rPr>
                <w:rFonts w:ascii="Arial" w:hAnsi="Arial" w:cs="Arial"/>
              </w:rPr>
              <w:t>Оқытудан</w:t>
            </w:r>
            <w:proofErr w:type="spellEnd"/>
            <w:r w:rsidRPr="004B52D5">
              <w:rPr>
                <w:rFonts w:ascii="Arial" w:hAnsi="Arial" w:cs="Arial"/>
              </w:rPr>
              <w:t xml:space="preserve"> </w:t>
            </w:r>
            <w:proofErr w:type="spellStart"/>
            <w:r w:rsidRPr="004B52D5">
              <w:rPr>
                <w:rFonts w:ascii="Arial" w:hAnsi="Arial" w:cs="Arial"/>
              </w:rPr>
              <w:t>кейін</w:t>
            </w:r>
            <w:proofErr w:type="spellEnd"/>
            <w:r w:rsidRPr="004B52D5">
              <w:rPr>
                <w:rFonts w:ascii="Arial" w:hAnsi="Arial" w:cs="Arial"/>
              </w:rPr>
              <w:t xml:space="preserve"> «</w:t>
            </w:r>
            <w:proofErr w:type="spellStart"/>
            <w:r w:rsidRPr="004B52D5">
              <w:rPr>
                <w:rFonts w:ascii="Arial" w:hAnsi="Arial" w:cs="Arial"/>
              </w:rPr>
              <w:t>БолашақК</w:t>
            </w:r>
            <w:proofErr w:type="spellEnd"/>
            <w:r w:rsidRPr="004B52D5">
              <w:rPr>
                <w:rFonts w:ascii="Arial" w:hAnsi="Arial" w:cs="Arial"/>
              </w:rPr>
              <w:t xml:space="preserve">» </w:t>
            </w:r>
            <w:proofErr w:type="spellStart"/>
            <w:r w:rsidRPr="004B52D5">
              <w:rPr>
                <w:rFonts w:ascii="Arial" w:hAnsi="Arial" w:cs="Arial"/>
              </w:rPr>
              <w:t>қоры</w:t>
            </w:r>
            <w:proofErr w:type="spellEnd"/>
            <w:r w:rsidRPr="004B52D5">
              <w:rPr>
                <w:rFonts w:ascii="Arial" w:hAnsi="Arial" w:cs="Arial"/>
              </w:rPr>
              <w:t xml:space="preserve"> К</w:t>
            </w:r>
            <w:r w:rsidR="00AF4C71">
              <w:rPr>
                <w:rFonts w:ascii="Arial" w:hAnsi="Arial" w:cs="Arial"/>
                <w:lang w:val="kk-KZ"/>
              </w:rPr>
              <w:t>ұл</w:t>
            </w:r>
            <w:proofErr w:type="spellStart"/>
            <w:r w:rsidRPr="004B52D5">
              <w:rPr>
                <w:rFonts w:ascii="Arial" w:hAnsi="Arial" w:cs="Arial"/>
              </w:rPr>
              <w:t>сары</w:t>
            </w:r>
            <w:proofErr w:type="spellEnd"/>
            <w:r w:rsidRPr="00A93388">
              <w:rPr>
                <w:rFonts w:ascii="Arial" w:hAnsi="Arial" w:cs="Arial"/>
                <w:b/>
                <w:bCs/>
              </w:rPr>
              <w:t xml:space="preserve"> </w:t>
            </w:r>
            <w:proofErr w:type="spellStart"/>
            <w:r w:rsidRPr="004B52D5">
              <w:rPr>
                <w:rFonts w:ascii="Arial" w:hAnsi="Arial" w:cs="Arial"/>
              </w:rPr>
              <w:t>қаласындағы</w:t>
            </w:r>
            <w:proofErr w:type="spellEnd"/>
            <w:r w:rsidRPr="004B52D5">
              <w:rPr>
                <w:rFonts w:ascii="Arial" w:hAnsi="Arial" w:cs="Arial"/>
              </w:rPr>
              <w:t xml:space="preserve"> </w:t>
            </w:r>
            <w:proofErr w:type="spellStart"/>
            <w:r w:rsidRPr="004B52D5">
              <w:rPr>
                <w:rFonts w:ascii="Arial" w:hAnsi="Arial" w:cs="Arial"/>
              </w:rPr>
              <w:t>түзету</w:t>
            </w:r>
            <w:proofErr w:type="spellEnd"/>
            <w:r w:rsidRPr="004B52D5">
              <w:rPr>
                <w:rFonts w:ascii="Arial" w:hAnsi="Arial" w:cs="Arial"/>
              </w:rPr>
              <w:t xml:space="preserve"> </w:t>
            </w:r>
            <w:proofErr w:type="spellStart"/>
            <w:r w:rsidRPr="004B52D5">
              <w:rPr>
                <w:rFonts w:ascii="Arial" w:hAnsi="Arial" w:cs="Arial"/>
              </w:rPr>
              <w:t>саласының</w:t>
            </w:r>
            <w:proofErr w:type="spellEnd"/>
            <w:r w:rsidRPr="004B52D5">
              <w:rPr>
                <w:rFonts w:ascii="Arial" w:hAnsi="Arial" w:cs="Arial"/>
              </w:rPr>
              <w:t xml:space="preserve"> </w:t>
            </w:r>
            <w:proofErr w:type="spellStart"/>
            <w:r w:rsidRPr="004B52D5">
              <w:rPr>
                <w:rFonts w:ascii="Arial" w:hAnsi="Arial" w:cs="Arial"/>
              </w:rPr>
              <w:t>мамандары</w:t>
            </w:r>
            <w:proofErr w:type="spellEnd"/>
            <w:r w:rsidRPr="004B52D5">
              <w:rPr>
                <w:rFonts w:ascii="Arial" w:hAnsi="Arial" w:cs="Arial"/>
              </w:rPr>
              <w:t xml:space="preserve"> </w:t>
            </w:r>
            <w:proofErr w:type="spellStart"/>
            <w:r w:rsidRPr="004B52D5">
              <w:rPr>
                <w:rFonts w:ascii="Arial" w:hAnsi="Arial" w:cs="Arial"/>
              </w:rPr>
              <w:t>өткізген</w:t>
            </w:r>
            <w:proofErr w:type="spellEnd"/>
            <w:r w:rsidRPr="004B52D5">
              <w:rPr>
                <w:rFonts w:ascii="Arial" w:hAnsi="Arial" w:cs="Arial"/>
              </w:rPr>
              <w:t xml:space="preserve"> </w:t>
            </w:r>
            <w:proofErr w:type="spellStart"/>
            <w:r w:rsidRPr="004B52D5">
              <w:rPr>
                <w:rFonts w:ascii="Arial" w:hAnsi="Arial" w:cs="Arial"/>
              </w:rPr>
              <w:t>сабақтарға</w:t>
            </w:r>
            <w:proofErr w:type="spellEnd"/>
            <w:r w:rsidRPr="004B52D5">
              <w:rPr>
                <w:rFonts w:ascii="Arial" w:hAnsi="Arial" w:cs="Arial"/>
              </w:rPr>
              <w:t xml:space="preserve"> </w:t>
            </w:r>
            <w:proofErr w:type="spellStart"/>
            <w:r w:rsidRPr="004B52D5">
              <w:rPr>
                <w:rFonts w:ascii="Arial" w:hAnsi="Arial" w:cs="Arial"/>
              </w:rPr>
              <w:t>қатысып</w:t>
            </w:r>
            <w:proofErr w:type="spellEnd"/>
            <w:r w:rsidRPr="004B52D5">
              <w:rPr>
                <w:rFonts w:ascii="Arial" w:hAnsi="Arial" w:cs="Arial"/>
              </w:rPr>
              <w:t xml:space="preserve">, </w:t>
            </w:r>
            <w:proofErr w:type="spellStart"/>
            <w:r w:rsidRPr="004B52D5">
              <w:rPr>
                <w:rFonts w:ascii="Arial" w:hAnsi="Arial" w:cs="Arial"/>
              </w:rPr>
              <w:t>жобаның</w:t>
            </w:r>
            <w:proofErr w:type="spellEnd"/>
            <w:r w:rsidRPr="004B52D5">
              <w:rPr>
                <w:rFonts w:ascii="Arial" w:hAnsi="Arial" w:cs="Arial"/>
              </w:rPr>
              <w:t xml:space="preserve"> </w:t>
            </w:r>
            <w:proofErr w:type="spellStart"/>
            <w:r w:rsidRPr="004B52D5">
              <w:rPr>
                <w:rFonts w:ascii="Arial" w:hAnsi="Arial" w:cs="Arial"/>
              </w:rPr>
              <w:t>тиімділігін</w:t>
            </w:r>
            <w:proofErr w:type="spellEnd"/>
            <w:r w:rsidR="00AF4C71">
              <w:rPr>
                <w:rFonts w:ascii="Arial" w:hAnsi="Arial" w:cs="Arial"/>
                <w:lang w:val="kk-KZ"/>
              </w:rPr>
              <w:t>е</w:t>
            </w:r>
            <w:r w:rsidRPr="004B52D5">
              <w:rPr>
                <w:rFonts w:ascii="Arial" w:hAnsi="Arial" w:cs="Arial"/>
              </w:rPr>
              <w:t xml:space="preserve"> </w:t>
            </w:r>
            <w:proofErr w:type="spellStart"/>
            <w:r w:rsidRPr="004B52D5">
              <w:rPr>
                <w:rFonts w:ascii="Arial" w:hAnsi="Arial" w:cs="Arial"/>
              </w:rPr>
              <w:t>мониторинг</w:t>
            </w:r>
            <w:proofErr w:type="spellEnd"/>
            <w:r w:rsidRPr="004B52D5">
              <w:rPr>
                <w:rFonts w:ascii="Arial" w:hAnsi="Arial" w:cs="Arial"/>
              </w:rPr>
              <w:t xml:space="preserve"> </w:t>
            </w:r>
            <w:r w:rsidR="00AF4C71">
              <w:rPr>
                <w:rFonts w:ascii="Arial" w:hAnsi="Arial" w:cs="Arial"/>
                <w:lang w:val="kk-KZ"/>
              </w:rPr>
              <w:t>жасады</w:t>
            </w:r>
            <w:r w:rsidRPr="004B52D5">
              <w:rPr>
                <w:rFonts w:ascii="Arial" w:hAnsi="Arial" w:cs="Arial"/>
              </w:rPr>
              <w:t xml:space="preserve">. </w:t>
            </w:r>
            <w:proofErr w:type="spellStart"/>
            <w:r w:rsidRPr="004B52D5">
              <w:rPr>
                <w:rFonts w:ascii="Arial" w:hAnsi="Arial" w:cs="Arial"/>
              </w:rPr>
              <w:t>Мониторинг</w:t>
            </w:r>
            <w:proofErr w:type="spellEnd"/>
            <w:r w:rsidRPr="004B52D5">
              <w:rPr>
                <w:rFonts w:ascii="Arial" w:hAnsi="Arial" w:cs="Arial"/>
              </w:rPr>
              <w:t xml:space="preserve"> </w:t>
            </w:r>
            <w:proofErr w:type="spellStart"/>
            <w:r w:rsidRPr="004B52D5">
              <w:rPr>
                <w:rFonts w:ascii="Arial" w:hAnsi="Arial" w:cs="Arial"/>
              </w:rPr>
              <w:t>нәтижелері</w:t>
            </w:r>
            <w:proofErr w:type="spellEnd"/>
            <w:r w:rsidRPr="004B52D5">
              <w:rPr>
                <w:rFonts w:ascii="Arial" w:hAnsi="Arial" w:cs="Arial"/>
              </w:rPr>
              <w:t xml:space="preserve"> </w:t>
            </w:r>
            <w:proofErr w:type="spellStart"/>
            <w:r w:rsidRPr="004B52D5">
              <w:rPr>
                <w:rFonts w:ascii="Arial" w:hAnsi="Arial" w:cs="Arial"/>
              </w:rPr>
              <w:t>бойынша</w:t>
            </w:r>
            <w:proofErr w:type="spellEnd"/>
            <w:r w:rsidRPr="004B52D5">
              <w:rPr>
                <w:rFonts w:ascii="Arial" w:hAnsi="Arial" w:cs="Arial"/>
              </w:rPr>
              <w:t xml:space="preserve"> </w:t>
            </w:r>
            <w:proofErr w:type="spellStart"/>
            <w:r w:rsidRPr="004B52D5">
              <w:rPr>
                <w:rFonts w:ascii="Arial" w:hAnsi="Arial" w:cs="Arial"/>
              </w:rPr>
              <w:t>мамандар</w:t>
            </w:r>
            <w:proofErr w:type="spellEnd"/>
            <w:r w:rsidRPr="004B52D5">
              <w:rPr>
                <w:rFonts w:ascii="Arial" w:hAnsi="Arial" w:cs="Arial"/>
              </w:rPr>
              <w:t xml:space="preserve"> </w:t>
            </w:r>
            <w:proofErr w:type="spellStart"/>
            <w:r w:rsidRPr="004B52D5">
              <w:rPr>
                <w:rFonts w:ascii="Arial" w:hAnsi="Arial" w:cs="Arial"/>
              </w:rPr>
              <w:t>семинарларда</w:t>
            </w:r>
            <w:proofErr w:type="spellEnd"/>
            <w:r w:rsidRPr="004B52D5">
              <w:rPr>
                <w:rFonts w:ascii="Arial" w:hAnsi="Arial" w:cs="Arial"/>
              </w:rPr>
              <w:t xml:space="preserve"> </w:t>
            </w:r>
            <w:proofErr w:type="spellStart"/>
            <w:r w:rsidRPr="004B52D5">
              <w:rPr>
                <w:rFonts w:ascii="Arial" w:hAnsi="Arial" w:cs="Arial"/>
              </w:rPr>
              <w:t>алған</w:t>
            </w:r>
            <w:proofErr w:type="spellEnd"/>
            <w:r w:rsidRPr="004B52D5">
              <w:rPr>
                <w:rFonts w:ascii="Arial" w:hAnsi="Arial" w:cs="Arial"/>
              </w:rPr>
              <w:t xml:space="preserve"> </w:t>
            </w:r>
            <w:proofErr w:type="spellStart"/>
            <w:r w:rsidRPr="004B52D5">
              <w:rPr>
                <w:rFonts w:ascii="Arial" w:hAnsi="Arial" w:cs="Arial"/>
              </w:rPr>
              <w:t>дағдыларын</w:t>
            </w:r>
            <w:proofErr w:type="spellEnd"/>
            <w:r w:rsidRPr="004B52D5">
              <w:rPr>
                <w:rFonts w:ascii="Arial" w:hAnsi="Arial" w:cs="Arial"/>
              </w:rPr>
              <w:t xml:space="preserve"> </w:t>
            </w:r>
            <w:proofErr w:type="spellStart"/>
            <w:r w:rsidRPr="004B52D5">
              <w:rPr>
                <w:rFonts w:ascii="Arial" w:hAnsi="Arial" w:cs="Arial"/>
              </w:rPr>
              <w:t>ерекше</w:t>
            </w:r>
            <w:proofErr w:type="spellEnd"/>
            <w:r w:rsidRPr="004B52D5">
              <w:rPr>
                <w:rFonts w:ascii="Arial" w:hAnsi="Arial" w:cs="Arial"/>
              </w:rPr>
              <w:t xml:space="preserve"> </w:t>
            </w:r>
            <w:proofErr w:type="spellStart"/>
            <w:r w:rsidRPr="004B52D5">
              <w:rPr>
                <w:rFonts w:ascii="Arial" w:hAnsi="Arial" w:cs="Arial"/>
              </w:rPr>
              <w:t>білім</w:t>
            </w:r>
            <w:proofErr w:type="spellEnd"/>
            <w:r w:rsidRPr="004B52D5">
              <w:rPr>
                <w:rFonts w:ascii="Arial" w:hAnsi="Arial" w:cs="Arial"/>
              </w:rPr>
              <w:t xml:space="preserve"> </w:t>
            </w:r>
            <w:proofErr w:type="spellStart"/>
            <w:r w:rsidRPr="004B52D5">
              <w:rPr>
                <w:rFonts w:ascii="Arial" w:hAnsi="Arial" w:cs="Arial"/>
              </w:rPr>
              <w:t>беру</w:t>
            </w:r>
            <w:proofErr w:type="spellEnd"/>
            <w:r w:rsidRPr="004B52D5">
              <w:rPr>
                <w:rFonts w:ascii="Arial" w:hAnsi="Arial" w:cs="Arial"/>
              </w:rPr>
              <w:t xml:space="preserve"> </w:t>
            </w:r>
            <w:proofErr w:type="spellStart"/>
            <w:r w:rsidRPr="004B52D5">
              <w:rPr>
                <w:rFonts w:ascii="Arial" w:hAnsi="Arial" w:cs="Arial"/>
              </w:rPr>
              <w:t>қажеттіліктері</w:t>
            </w:r>
            <w:proofErr w:type="spellEnd"/>
            <w:r w:rsidRPr="004B52D5">
              <w:rPr>
                <w:rFonts w:ascii="Arial" w:hAnsi="Arial" w:cs="Arial"/>
              </w:rPr>
              <w:t xml:space="preserve"> </w:t>
            </w:r>
            <w:proofErr w:type="spellStart"/>
            <w:r w:rsidRPr="004B52D5">
              <w:rPr>
                <w:rFonts w:ascii="Arial" w:hAnsi="Arial" w:cs="Arial"/>
              </w:rPr>
              <w:t>бар</w:t>
            </w:r>
            <w:proofErr w:type="spellEnd"/>
            <w:r w:rsidRPr="004B52D5">
              <w:rPr>
                <w:rFonts w:ascii="Arial" w:hAnsi="Arial" w:cs="Arial"/>
              </w:rPr>
              <w:t xml:space="preserve"> </w:t>
            </w:r>
            <w:proofErr w:type="spellStart"/>
            <w:r w:rsidRPr="004B52D5">
              <w:rPr>
                <w:rFonts w:ascii="Arial" w:hAnsi="Arial" w:cs="Arial"/>
              </w:rPr>
              <w:t>балалармен</w:t>
            </w:r>
            <w:proofErr w:type="spellEnd"/>
            <w:r w:rsidRPr="004B52D5">
              <w:rPr>
                <w:rFonts w:ascii="Arial" w:hAnsi="Arial" w:cs="Arial"/>
              </w:rPr>
              <w:t xml:space="preserve"> </w:t>
            </w:r>
            <w:proofErr w:type="spellStart"/>
            <w:r w:rsidRPr="004B52D5">
              <w:rPr>
                <w:rFonts w:ascii="Arial" w:hAnsi="Arial" w:cs="Arial"/>
              </w:rPr>
              <w:t>жұмыс</w:t>
            </w:r>
            <w:proofErr w:type="spellEnd"/>
            <w:r w:rsidRPr="004B52D5">
              <w:rPr>
                <w:rFonts w:ascii="Arial" w:hAnsi="Arial" w:cs="Arial"/>
              </w:rPr>
              <w:t xml:space="preserve"> </w:t>
            </w:r>
            <w:proofErr w:type="spellStart"/>
            <w:r w:rsidRPr="004B52D5">
              <w:rPr>
                <w:rFonts w:ascii="Arial" w:hAnsi="Arial" w:cs="Arial"/>
              </w:rPr>
              <w:t>істеуде</w:t>
            </w:r>
            <w:proofErr w:type="spellEnd"/>
            <w:r w:rsidRPr="004B52D5">
              <w:rPr>
                <w:rFonts w:ascii="Arial" w:hAnsi="Arial" w:cs="Arial"/>
              </w:rPr>
              <w:t xml:space="preserve"> </w:t>
            </w:r>
            <w:proofErr w:type="spellStart"/>
            <w:r w:rsidRPr="004B52D5">
              <w:rPr>
                <w:rFonts w:ascii="Arial" w:hAnsi="Arial" w:cs="Arial"/>
              </w:rPr>
              <w:t>қолданатыны</w:t>
            </w:r>
            <w:proofErr w:type="spellEnd"/>
            <w:r w:rsidRPr="004B52D5">
              <w:rPr>
                <w:rFonts w:ascii="Arial" w:hAnsi="Arial" w:cs="Arial"/>
              </w:rPr>
              <w:t xml:space="preserve"> </w:t>
            </w:r>
            <w:proofErr w:type="spellStart"/>
            <w:r w:rsidRPr="004B52D5">
              <w:rPr>
                <w:rFonts w:ascii="Arial" w:hAnsi="Arial" w:cs="Arial"/>
              </w:rPr>
              <w:t>атап</w:t>
            </w:r>
            <w:proofErr w:type="spellEnd"/>
            <w:r w:rsidRPr="004B52D5">
              <w:rPr>
                <w:rFonts w:ascii="Arial" w:hAnsi="Arial" w:cs="Arial"/>
              </w:rPr>
              <w:t xml:space="preserve"> </w:t>
            </w:r>
            <w:proofErr w:type="spellStart"/>
            <w:r w:rsidRPr="004B52D5">
              <w:rPr>
                <w:rFonts w:ascii="Arial" w:hAnsi="Arial" w:cs="Arial"/>
              </w:rPr>
              <w:t>өтілді</w:t>
            </w:r>
            <w:proofErr w:type="spellEnd"/>
            <w:r w:rsidRPr="004B52D5">
              <w:rPr>
                <w:rFonts w:ascii="Arial" w:hAnsi="Arial" w:cs="Arial"/>
              </w:rPr>
              <w:t xml:space="preserve">. </w:t>
            </w:r>
            <w:proofErr w:type="spellStart"/>
            <w:r w:rsidRPr="004B52D5">
              <w:rPr>
                <w:rFonts w:ascii="Arial" w:hAnsi="Arial" w:cs="Arial"/>
              </w:rPr>
              <w:t>Сондай-ақ</w:t>
            </w:r>
            <w:proofErr w:type="spellEnd"/>
            <w:r w:rsidRPr="004B52D5">
              <w:rPr>
                <w:rFonts w:ascii="Arial" w:hAnsi="Arial" w:cs="Arial"/>
              </w:rPr>
              <w:t xml:space="preserve"> </w:t>
            </w:r>
            <w:proofErr w:type="spellStart"/>
            <w:r w:rsidRPr="004B52D5">
              <w:rPr>
                <w:rFonts w:ascii="Arial" w:hAnsi="Arial" w:cs="Arial"/>
              </w:rPr>
              <w:t>мониторинг</w:t>
            </w:r>
            <w:proofErr w:type="spellEnd"/>
            <w:r w:rsidRPr="004B52D5">
              <w:rPr>
                <w:rFonts w:ascii="Arial" w:hAnsi="Arial" w:cs="Arial"/>
              </w:rPr>
              <w:t xml:space="preserve"> </w:t>
            </w:r>
            <w:proofErr w:type="spellStart"/>
            <w:r w:rsidRPr="004B52D5">
              <w:rPr>
                <w:rFonts w:ascii="Arial" w:hAnsi="Arial" w:cs="Arial"/>
              </w:rPr>
              <w:t>барысында</w:t>
            </w:r>
            <w:proofErr w:type="spellEnd"/>
            <w:r w:rsidRPr="004B52D5">
              <w:rPr>
                <w:rFonts w:ascii="Arial" w:hAnsi="Arial" w:cs="Arial"/>
              </w:rPr>
              <w:t xml:space="preserve"> </w:t>
            </w:r>
            <w:proofErr w:type="spellStart"/>
            <w:r w:rsidRPr="004B52D5">
              <w:rPr>
                <w:rFonts w:ascii="Arial" w:hAnsi="Arial" w:cs="Arial"/>
              </w:rPr>
              <w:t>мамандарға</w:t>
            </w:r>
            <w:proofErr w:type="spellEnd"/>
            <w:r w:rsidRPr="004B52D5">
              <w:rPr>
                <w:rFonts w:ascii="Arial" w:hAnsi="Arial" w:cs="Arial"/>
              </w:rPr>
              <w:t xml:space="preserve"> </w:t>
            </w:r>
            <w:proofErr w:type="spellStart"/>
            <w:r w:rsidRPr="004B52D5">
              <w:rPr>
                <w:rFonts w:ascii="Arial" w:hAnsi="Arial" w:cs="Arial"/>
              </w:rPr>
              <w:t>оқу</w:t>
            </w:r>
            <w:proofErr w:type="spellEnd"/>
            <w:r w:rsidRPr="004B52D5">
              <w:rPr>
                <w:rFonts w:ascii="Arial" w:hAnsi="Arial" w:cs="Arial"/>
              </w:rPr>
              <w:t xml:space="preserve"> </w:t>
            </w:r>
            <w:proofErr w:type="spellStart"/>
            <w:r w:rsidRPr="004B52D5">
              <w:rPr>
                <w:rFonts w:ascii="Arial" w:hAnsi="Arial" w:cs="Arial"/>
              </w:rPr>
              <w:t>процесін</w:t>
            </w:r>
            <w:proofErr w:type="spellEnd"/>
            <w:r w:rsidRPr="004B52D5">
              <w:rPr>
                <w:rFonts w:ascii="Arial" w:hAnsi="Arial" w:cs="Arial"/>
              </w:rPr>
              <w:t xml:space="preserve"> </w:t>
            </w:r>
            <w:proofErr w:type="spellStart"/>
            <w:r w:rsidRPr="004B52D5">
              <w:rPr>
                <w:rFonts w:ascii="Arial" w:hAnsi="Arial" w:cs="Arial"/>
              </w:rPr>
              <w:t>жақсарту</w:t>
            </w:r>
            <w:proofErr w:type="spellEnd"/>
            <w:r w:rsidRPr="004B52D5">
              <w:rPr>
                <w:rFonts w:ascii="Arial" w:hAnsi="Arial" w:cs="Arial"/>
              </w:rPr>
              <w:t xml:space="preserve"> </w:t>
            </w:r>
            <w:proofErr w:type="spellStart"/>
            <w:r w:rsidRPr="004B52D5">
              <w:rPr>
                <w:rFonts w:ascii="Arial" w:hAnsi="Arial" w:cs="Arial"/>
              </w:rPr>
              <w:t>бойынша</w:t>
            </w:r>
            <w:proofErr w:type="spellEnd"/>
            <w:r w:rsidRPr="004B52D5">
              <w:rPr>
                <w:rFonts w:ascii="Arial" w:hAnsi="Arial" w:cs="Arial"/>
              </w:rPr>
              <w:t xml:space="preserve"> </w:t>
            </w:r>
            <w:proofErr w:type="spellStart"/>
            <w:r w:rsidRPr="004B52D5">
              <w:rPr>
                <w:rFonts w:ascii="Arial" w:hAnsi="Arial" w:cs="Arial"/>
              </w:rPr>
              <w:t>қосымша</w:t>
            </w:r>
            <w:proofErr w:type="spellEnd"/>
            <w:r w:rsidRPr="004B52D5">
              <w:rPr>
                <w:rFonts w:ascii="Arial" w:hAnsi="Arial" w:cs="Arial"/>
              </w:rPr>
              <w:t xml:space="preserve"> </w:t>
            </w:r>
            <w:proofErr w:type="spellStart"/>
            <w:r w:rsidRPr="004B52D5">
              <w:rPr>
                <w:rFonts w:ascii="Arial" w:hAnsi="Arial" w:cs="Arial"/>
              </w:rPr>
              <w:t>ұсыныстар</w:t>
            </w:r>
            <w:proofErr w:type="spellEnd"/>
            <w:r w:rsidRPr="004B52D5">
              <w:rPr>
                <w:rFonts w:ascii="Arial" w:hAnsi="Arial" w:cs="Arial"/>
              </w:rPr>
              <w:t xml:space="preserve"> </w:t>
            </w:r>
            <w:proofErr w:type="spellStart"/>
            <w:r w:rsidRPr="004B52D5">
              <w:rPr>
                <w:rFonts w:ascii="Arial" w:hAnsi="Arial" w:cs="Arial"/>
              </w:rPr>
              <w:t>берілді</w:t>
            </w:r>
            <w:proofErr w:type="spellEnd"/>
            <w:r w:rsidRPr="004B52D5">
              <w:rPr>
                <w:rFonts w:ascii="Arial" w:hAnsi="Arial" w:cs="Arial"/>
              </w:rPr>
              <w:t xml:space="preserve">. </w:t>
            </w:r>
          </w:p>
          <w:p w14:paraId="55BAE52B" w14:textId="77777777" w:rsidR="007346A7" w:rsidRDefault="00E024CD" w:rsidP="00A93388">
            <w:pPr>
              <w:pStyle w:val="ListParagraph"/>
              <w:numPr>
                <w:ilvl w:val="0"/>
                <w:numId w:val="23"/>
              </w:numPr>
              <w:spacing w:after="100" w:afterAutospacing="1"/>
              <w:rPr>
                <w:rFonts w:ascii="Arial" w:hAnsi="Arial" w:cs="Arial"/>
                <w:lang w:val="kk-KZ"/>
              </w:rPr>
            </w:pPr>
            <w:proofErr w:type="spellStart"/>
            <w:r w:rsidRPr="004B52D5">
              <w:rPr>
                <w:rFonts w:ascii="Arial" w:hAnsi="Arial" w:cs="Arial"/>
              </w:rPr>
              <w:t>Қараша</w:t>
            </w:r>
            <w:proofErr w:type="spellEnd"/>
            <w:r w:rsidRPr="004B52D5">
              <w:rPr>
                <w:rFonts w:ascii="Arial" w:hAnsi="Arial" w:cs="Arial"/>
              </w:rPr>
              <w:t xml:space="preserve"> </w:t>
            </w:r>
            <w:proofErr w:type="spellStart"/>
            <w:r w:rsidRPr="004B52D5">
              <w:rPr>
                <w:rFonts w:ascii="Arial" w:hAnsi="Arial" w:cs="Arial"/>
              </w:rPr>
              <w:t>айында</w:t>
            </w:r>
            <w:proofErr w:type="spellEnd"/>
            <w:r w:rsidRPr="004B52D5">
              <w:rPr>
                <w:rFonts w:ascii="Arial" w:hAnsi="Arial" w:cs="Arial"/>
              </w:rPr>
              <w:t xml:space="preserve"> К</w:t>
            </w:r>
            <w:r w:rsidR="00AF4C71">
              <w:rPr>
                <w:rFonts w:ascii="Arial" w:hAnsi="Arial" w:cs="Arial"/>
                <w:lang w:val="kk-KZ"/>
              </w:rPr>
              <w:t>ұл</w:t>
            </w:r>
            <w:proofErr w:type="spellStart"/>
            <w:r w:rsidRPr="004B52D5">
              <w:rPr>
                <w:rFonts w:ascii="Arial" w:hAnsi="Arial" w:cs="Arial"/>
              </w:rPr>
              <w:t>сары</w:t>
            </w:r>
            <w:proofErr w:type="spellEnd"/>
            <w:r w:rsidRPr="004B52D5">
              <w:rPr>
                <w:rFonts w:ascii="Arial" w:hAnsi="Arial" w:cs="Arial"/>
              </w:rPr>
              <w:t xml:space="preserve"> қ</w:t>
            </w:r>
            <w:proofErr w:type="spellStart"/>
            <w:r w:rsidRPr="004B52D5">
              <w:rPr>
                <w:rFonts w:ascii="Arial" w:hAnsi="Arial" w:cs="Arial"/>
              </w:rPr>
              <w:t>аласында</w:t>
            </w:r>
            <w:proofErr w:type="spellEnd"/>
            <w:r w:rsidRPr="004B52D5">
              <w:rPr>
                <w:rFonts w:ascii="Arial" w:hAnsi="Arial" w:cs="Arial"/>
              </w:rPr>
              <w:t xml:space="preserve"> </w:t>
            </w:r>
            <w:proofErr w:type="spellStart"/>
            <w:r w:rsidRPr="004B52D5">
              <w:rPr>
                <w:rFonts w:ascii="Arial" w:hAnsi="Arial" w:cs="Arial"/>
              </w:rPr>
              <w:t>ұйымдастырылған</w:t>
            </w:r>
            <w:proofErr w:type="spellEnd"/>
            <w:r w:rsidRPr="004B52D5">
              <w:rPr>
                <w:rFonts w:ascii="Arial" w:hAnsi="Arial" w:cs="Arial"/>
              </w:rPr>
              <w:t xml:space="preserve"> </w:t>
            </w:r>
            <w:proofErr w:type="spellStart"/>
            <w:r w:rsidRPr="004B52D5">
              <w:rPr>
                <w:rFonts w:ascii="Arial" w:hAnsi="Arial" w:cs="Arial"/>
              </w:rPr>
              <w:t>конференция</w:t>
            </w:r>
            <w:proofErr w:type="spellEnd"/>
            <w:r w:rsidRPr="004B52D5">
              <w:rPr>
                <w:rFonts w:ascii="Arial" w:hAnsi="Arial" w:cs="Arial"/>
              </w:rPr>
              <w:t xml:space="preserve"> </w:t>
            </w:r>
            <w:proofErr w:type="spellStart"/>
            <w:r w:rsidRPr="004B52D5">
              <w:rPr>
                <w:rFonts w:ascii="Arial" w:hAnsi="Arial" w:cs="Arial"/>
              </w:rPr>
              <w:t>барысында</w:t>
            </w:r>
            <w:proofErr w:type="spellEnd"/>
            <w:r w:rsidRPr="004B52D5">
              <w:rPr>
                <w:rFonts w:ascii="Arial" w:hAnsi="Arial" w:cs="Arial"/>
              </w:rPr>
              <w:t xml:space="preserve"> </w:t>
            </w:r>
            <w:proofErr w:type="spellStart"/>
            <w:r w:rsidRPr="004B52D5">
              <w:rPr>
                <w:rFonts w:ascii="Arial" w:hAnsi="Arial" w:cs="Arial"/>
              </w:rPr>
              <w:t>жобаға</w:t>
            </w:r>
            <w:proofErr w:type="spellEnd"/>
            <w:r w:rsidRPr="004B52D5">
              <w:rPr>
                <w:rFonts w:ascii="Arial" w:hAnsi="Arial" w:cs="Arial"/>
              </w:rPr>
              <w:t xml:space="preserve"> </w:t>
            </w:r>
            <w:proofErr w:type="spellStart"/>
            <w:r w:rsidRPr="004B52D5">
              <w:rPr>
                <w:rFonts w:ascii="Arial" w:hAnsi="Arial" w:cs="Arial"/>
              </w:rPr>
              <w:t>қатысушылар</w:t>
            </w:r>
            <w:proofErr w:type="spellEnd"/>
            <w:r w:rsidRPr="004B52D5">
              <w:rPr>
                <w:rFonts w:ascii="Arial" w:hAnsi="Arial" w:cs="Arial"/>
              </w:rPr>
              <w:t xml:space="preserve"> </w:t>
            </w:r>
            <w:proofErr w:type="spellStart"/>
            <w:r w:rsidRPr="004B52D5">
              <w:rPr>
                <w:rFonts w:ascii="Arial" w:hAnsi="Arial" w:cs="Arial"/>
              </w:rPr>
              <w:t>Алматы</w:t>
            </w:r>
            <w:proofErr w:type="spellEnd"/>
            <w:r w:rsidRPr="004B52D5">
              <w:rPr>
                <w:rFonts w:ascii="Arial" w:hAnsi="Arial" w:cs="Arial"/>
              </w:rPr>
              <w:t xml:space="preserve"> </w:t>
            </w:r>
            <w:proofErr w:type="spellStart"/>
            <w:r w:rsidRPr="004B52D5">
              <w:rPr>
                <w:rFonts w:ascii="Arial" w:hAnsi="Arial" w:cs="Arial"/>
              </w:rPr>
              <w:t>қаласынан</w:t>
            </w:r>
            <w:proofErr w:type="spellEnd"/>
            <w:r w:rsidRPr="004B52D5">
              <w:rPr>
                <w:rFonts w:ascii="Arial" w:hAnsi="Arial" w:cs="Arial"/>
              </w:rPr>
              <w:t xml:space="preserve"> </w:t>
            </w:r>
            <w:proofErr w:type="spellStart"/>
            <w:r w:rsidRPr="004B52D5">
              <w:rPr>
                <w:rFonts w:ascii="Arial" w:hAnsi="Arial" w:cs="Arial"/>
              </w:rPr>
              <w:t>келген</w:t>
            </w:r>
            <w:proofErr w:type="spellEnd"/>
            <w:r w:rsidRPr="004B52D5">
              <w:rPr>
                <w:rFonts w:ascii="Arial" w:hAnsi="Arial" w:cs="Arial"/>
              </w:rPr>
              <w:t xml:space="preserve"> </w:t>
            </w:r>
            <w:proofErr w:type="spellStart"/>
            <w:r w:rsidRPr="004B52D5">
              <w:rPr>
                <w:rFonts w:ascii="Arial" w:hAnsi="Arial" w:cs="Arial"/>
              </w:rPr>
              <w:t>жоғары</w:t>
            </w:r>
            <w:proofErr w:type="spellEnd"/>
            <w:r w:rsidRPr="004B52D5">
              <w:rPr>
                <w:rFonts w:ascii="Arial" w:hAnsi="Arial" w:cs="Arial"/>
              </w:rPr>
              <w:t xml:space="preserve"> </w:t>
            </w:r>
            <w:proofErr w:type="spellStart"/>
            <w:r w:rsidRPr="004B52D5">
              <w:rPr>
                <w:rFonts w:ascii="Arial" w:hAnsi="Arial" w:cs="Arial"/>
              </w:rPr>
              <w:t>білікті</w:t>
            </w:r>
            <w:proofErr w:type="spellEnd"/>
            <w:r w:rsidRPr="004B52D5">
              <w:rPr>
                <w:rFonts w:ascii="Arial" w:hAnsi="Arial" w:cs="Arial"/>
              </w:rPr>
              <w:t xml:space="preserve"> </w:t>
            </w:r>
            <w:proofErr w:type="spellStart"/>
            <w:r w:rsidRPr="004B52D5">
              <w:rPr>
                <w:rFonts w:ascii="Arial" w:hAnsi="Arial" w:cs="Arial"/>
              </w:rPr>
              <w:t>мамандармен</w:t>
            </w:r>
            <w:proofErr w:type="spellEnd"/>
            <w:r w:rsidRPr="004B52D5">
              <w:rPr>
                <w:rFonts w:ascii="Arial" w:hAnsi="Arial" w:cs="Arial"/>
              </w:rPr>
              <w:t xml:space="preserve"> </w:t>
            </w:r>
            <w:proofErr w:type="spellStart"/>
            <w:r w:rsidRPr="004B52D5">
              <w:rPr>
                <w:rFonts w:ascii="Arial" w:hAnsi="Arial" w:cs="Arial"/>
              </w:rPr>
              <w:t>тәжірибе</w:t>
            </w:r>
            <w:proofErr w:type="spellEnd"/>
            <w:r w:rsidRPr="004B52D5">
              <w:rPr>
                <w:rFonts w:ascii="Arial" w:hAnsi="Arial" w:cs="Arial"/>
              </w:rPr>
              <w:t xml:space="preserve"> </w:t>
            </w:r>
            <w:proofErr w:type="spellStart"/>
            <w:r w:rsidRPr="004B52D5">
              <w:rPr>
                <w:rFonts w:ascii="Arial" w:hAnsi="Arial" w:cs="Arial"/>
              </w:rPr>
              <w:t>алмасу</w:t>
            </w:r>
            <w:proofErr w:type="spellEnd"/>
            <w:r w:rsidRPr="004B52D5">
              <w:rPr>
                <w:rFonts w:ascii="Arial" w:hAnsi="Arial" w:cs="Arial"/>
              </w:rPr>
              <w:t xml:space="preserve"> </w:t>
            </w:r>
            <w:proofErr w:type="spellStart"/>
            <w:r w:rsidRPr="004B52D5">
              <w:rPr>
                <w:rFonts w:ascii="Arial" w:hAnsi="Arial" w:cs="Arial"/>
              </w:rPr>
              <w:t>мүмкіндігіне</w:t>
            </w:r>
            <w:proofErr w:type="spellEnd"/>
            <w:r w:rsidRPr="004B52D5">
              <w:rPr>
                <w:rFonts w:ascii="Arial" w:hAnsi="Arial" w:cs="Arial"/>
              </w:rPr>
              <w:t xml:space="preserve"> </w:t>
            </w:r>
            <w:proofErr w:type="spellStart"/>
            <w:r w:rsidRPr="004B52D5">
              <w:rPr>
                <w:rFonts w:ascii="Arial" w:hAnsi="Arial" w:cs="Arial"/>
              </w:rPr>
              <w:t>ие</w:t>
            </w:r>
            <w:proofErr w:type="spellEnd"/>
            <w:r w:rsidRPr="004B52D5">
              <w:rPr>
                <w:rFonts w:ascii="Arial" w:hAnsi="Arial" w:cs="Arial"/>
              </w:rPr>
              <w:t xml:space="preserve"> </w:t>
            </w:r>
            <w:proofErr w:type="spellStart"/>
            <w:r w:rsidRPr="004B52D5">
              <w:rPr>
                <w:rFonts w:ascii="Arial" w:hAnsi="Arial" w:cs="Arial"/>
              </w:rPr>
              <w:t>болды</w:t>
            </w:r>
            <w:proofErr w:type="spellEnd"/>
            <w:r w:rsidRPr="004B52D5">
              <w:rPr>
                <w:rFonts w:ascii="Arial" w:hAnsi="Arial" w:cs="Arial"/>
              </w:rPr>
              <w:t xml:space="preserve">. </w:t>
            </w:r>
          </w:p>
          <w:p w14:paraId="2058DAD6" w14:textId="4DC81A15" w:rsidR="00251DED" w:rsidRPr="007346A7" w:rsidRDefault="00E024CD" w:rsidP="007346A7">
            <w:pPr>
              <w:pStyle w:val="ListParagraph"/>
              <w:numPr>
                <w:ilvl w:val="0"/>
                <w:numId w:val="23"/>
              </w:numPr>
              <w:spacing w:after="100" w:afterAutospacing="1"/>
              <w:rPr>
                <w:rFonts w:ascii="Arial" w:hAnsi="Arial" w:cs="Arial"/>
                <w:lang w:val="kk-KZ"/>
              </w:rPr>
            </w:pPr>
            <w:proofErr w:type="spellStart"/>
            <w:r w:rsidRPr="004B52D5">
              <w:rPr>
                <w:rFonts w:ascii="Arial" w:hAnsi="Arial" w:cs="Arial"/>
              </w:rPr>
              <w:t>Жыл</w:t>
            </w:r>
            <w:proofErr w:type="spellEnd"/>
            <w:r w:rsidRPr="004B52D5">
              <w:rPr>
                <w:rFonts w:ascii="Arial" w:hAnsi="Arial" w:cs="Arial"/>
              </w:rPr>
              <w:t xml:space="preserve"> </w:t>
            </w:r>
            <w:proofErr w:type="spellStart"/>
            <w:r w:rsidRPr="004B52D5">
              <w:rPr>
                <w:rFonts w:ascii="Arial" w:hAnsi="Arial" w:cs="Arial"/>
              </w:rPr>
              <w:t>басымен</w:t>
            </w:r>
            <w:proofErr w:type="spellEnd"/>
            <w:r w:rsidRPr="004B52D5">
              <w:rPr>
                <w:rFonts w:ascii="Arial" w:hAnsi="Arial" w:cs="Arial"/>
              </w:rPr>
              <w:t xml:space="preserve"> </w:t>
            </w:r>
            <w:proofErr w:type="spellStart"/>
            <w:r w:rsidRPr="004B52D5">
              <w:rPr>
                <w:rFonts w:ascii="Arial" w:hAnsi="Arial" w:cs="Arial"/>
              </w:rPr>
              <w:t>салыстырғанда</w:t>
            </w:r>
            <w:proofErr w:type="spellEnd"/>
            <w:r w:rsidRPr="004B52D5">
              <w:rPr>
                <w:rFonts w:ascii="Arial" w:hAnsi="Arial" w:cs="Arial"/>
              </w:rPr>
              <w:t xml:space="preserve">, </w:t>
            </w:r>
            <w:proofErr w:type="spellStart"/>
            <w:r w:rsidRPr="004B52D5">
              <w:rPr>
                <w:rFonts w:ascii="Arial" w:hAnsi="Arial" w:cs="Arial"/>
              </w:rPr>
              <w:t>ерекше</w:t>
            </w:r>
            <w:proofErr w:type="spellEnd"/>
            <w:r w:rsidRPr="004B52D5">
              <w:rPr>
                <w:rFonts w:ascii="Arial" w:hAnsi="Arial" w:cs="Arial"/>
              </w:rPr>
              <w:t xml:space="preserve"> </w:t>
            </w:r>
            <w:proofErr w:type="spellStart"/>
            <w:r w:rsidRPr="004B52D5">
              <w:rPr>
                <w:rFonts w:ascii="Arial" w:hAnsi="Arial" w:cs="Arial"/>
              </w:rPr>
              <w:t>білім</w:t>
            </w:r>
            <w:proofErr w:type="spellEnd"/>
            <w:r w:rsidRPr="004B52D5">
              <w:rPr>
                <w:rFonts w:ascii="Arial" w:hAnsi="Arial" w:cs="Arial"/>
              </w:rPr>
              <w:t xml:space="preserve"> </w:t>
            </w:r>
            <w:proofErr w:type="spellStart"/>
            <w:r w:rsidRPr="004B52D5">
              <w:rPr>
                <w:rFonts w:ascii="Arial" w:hAnsi="Arial" w:cs="Arial"/>
              </w:rPr>
              <w:t>беру</w:t>
            </w:r>
            <w:proofErr w:type="spellEnd"/>
            <w:r w:rsidRPr="004B52D5">
              <w:rPr>
                <w:rFonts w:ascii="Arial" w:hAnsi="Arial" w:cs="Arial"/>
              </w:rPr>
              <w:t xml:space="preserve"> </w:t>
            </w:r>
            <w:proofErr w:type="spellStart"/>
            <w:r w:rsidRPr="004B52D5">
              <w:rPr>
                <w:rFonts w:ascii="Arial" w:hAnsi="Arial" w:cs="Arial"/>
              </w:rPr>
              <w:t>қажеттіліктері</w:t>
            </w:r>
            <w:proofErr w:type="spellEnd"/>
            <w:r w:rsidRPr="004B52D5">
              <w:rPr>
                <w:rFonts w:ascii="Arial" w:hAnsi="Arial" w:cs="Arial"/>
              </w:rPr>
              <w:t xml:space="preserve"> </w:t>
            </w:r>
            <w:proofErr w:type="spellStart"/>
            <w:r w:rsidRPr="004B52D5">
              <w:rPr>
                <w:rFonts w:ascii="Arial" w:hAnsi="Arial" w:cs="Arial"/>
              </w:rPr>
              <w:t>бар</w:t>
            </w:r>
            <w:proofErr w:type="spellEnd"/>
            <w:r w:rsidRPr="004B52D5">
              <w:rPr>
                <w:rFonts w:ascii="Arial" w:hAnsi="Arial" w:cs="Arial"/>
              </w:rPr>
              <w:t xml:space="preserve"> </w:t>
            </w:r>
            <w:proofErr w:type="spellStart"/>
            <w:r w:rsidRPr="004B52D5">
              <w:rPr>
                <w:rFonts w:ascii="Arial" w:hAnsi="Arial" w:cs="Arial"/>
              </w:rPr>
              <w:t>балалармен</w:t>
            </w:r>
            <w:proofErr w:type="spellEnd"/>
            <w:r w:rsidRPr="004B52D5">
              <w:rPr>
                <w:rFonts w:ascii="Arial" w:hAnsi="Arial" w:cs="Arial"/>
              </w:rPr>
              <w:t xml:space="preserve"> </w:t>
            </w:r>
            <w:proofErr w:type="spellStart"/>
            <w:r w:rsidRPr="004B52D5">
              <w:rPr>
                <w:rFonts w:ascii="Arial" w:hAnsi="Arial" w:cs="Arial"/>
              </w:rPr>
              <w:t>жұмыс</w:t>
            </w:r>
            <w:proofErr w:type="spellEnd"/>
            <w:r w:rsidRPr="004B52D5">
              <w:rPr>
                <w:rFonts w:ascii="Arial" w:hAnsi="Arial" w:cs="Arial"/>
              </w:rPr>
              <w:t xml:space="preserve"> </w:t>
            </w:r>
            <w:proofErr w:type="spellStart"/>
            <w:r w:rsidRPr="004B52D5">
              <w:rPr>
                <w:rFonts w:ascii="Arial" w:hAnsi="Arial" w:cs="Arial"/>
              </w:rPr>
              <w:t>істеуге</w:t>
            </w:r>
            <w:proofErr w:type="spellEnd"/>
            <w:r w:rsidRPr="004B52D5">
              <w:rPr>
                <w:rFonts w:ascii="Arial" w:hAnsi="Arial" w:cs="Arial"/>
              </w:rPr>
              <w:t xml:space="preserve"> </w:t>
            </w:r>
            <w:proofErr w:type="spellStart"/>
            <w:r w:rsidRPr="004B52D5">
              <w:rPr>
                <w:rFonts w:ascii="Arial" w:hAnsi="Arial" w:cs="Arial"/>
              </w:rPr>
              <w:t>мамандардың</w:t>
            </w:r>
            <w:proofErr w:type="spellEnd"/>
            <w:r w:rsidRPr="004B52D5">
              <w:rPr>
                <w:rFonts w:ascii="Arial" w:hAnsi="Arial" w:cs="Arial"/>
              </w:rPr>
              <w:t xml:space="preserve"> </w:t>
            </w:r>
            <w:proofErr w:type="spellStart"/>
            <w:r w:rsidRPr="004B52D5">
              <w:rPr>
                <w:rFonts w:ascii="Arial" w:hAnsi="Arial" w:cs="Arial"/>
              </w:rPr>
              <w:t>қызығушылығы</w:t>
            </w:r>
            <w:proofErr w:type="spellEnd"/>
            <w:r w:rsidRPr="004B52D5">
              <w:rPr>
                <w:rFonts w:ascii="Arial" w:hAnsi="Arial" w:cs="Arial"/>
              </w:rPr>
              <w:t xml:space="preserve"> </w:t>
            </w:r>
            <w:proofErr w:type="spellStart"/>
            <w:r w:rsidRPr="004B52D5">
              <w:rPr>
                <w:rFonts w:ascii="Arial" w:hAnsi="Arial" w:cs="Arial"/>
              </w:rPr>
              <w:t>мен</w:t>
            </w:r>
            <w:proofErr w:type="spellEnd"/>
            <w:r w:rsidRPr="004B52D5">
              <w:rPr>
                <w:rFonts w:ascii="Arial" w:hAnsi="Arial" w:cs="Arial"/>
              </w:rPr>
              <w:t xml:space="preserve"> </w:t>
            </w:r>
            <w:proofErr w:type="spellStart"/>
            <w:r w:rsidRPr="004B52D5">
              <w:rPr>
                <w:rFonts w:ascii="Arial" w:hAnsi="Arial" w:cs="Arial"/>
              </w:rPr>
              <w:t>қатысуының</w:t>
            </w:r>
            <w:proofErr w:type="spellEnd"/>
            <w:r w:rsidRPr="004B52D5">
              <w:rPr>
                <w:rFonts w:ascii="Arial" w:hAnsi="Arial" w:cs="Arial"/>
              </w:rPr>
              <w:t xml:space="preserve"> </w:t>
            </w:r>
            <w:proofErr w:type="spellStart"/>
            <w:r w:rsidRPr="004B52D5">
              <w:rPr>
                <w:rFonts w:ascii="Arial" w:hAnsi="Arial" w:cs="Arial"/>
              </w:rPr>
              <w:t>айтарлықтай</w:t>
            </w:r>
            <w:proofErr w:type="spellEnd"/>
            <w:r w:rsidRPr="004B52D5">
              <w:rPr>
                <w:rFonts w:ascii="Arial" w:hAnsi="Arial" w:cs="Arial"/>
              </w:rPr>
              <w:t xml:space="preserve"> </w:t>
            </w:r>
            <w:proofErr w:type="spellStart"/>
            <w:r w:rsidRPr="004B52D5">
              <w:rPr>
                <w:rFonts w:ascii="Arial" w:hAnsi="Arial" w:cs="Arial"/>
              </w:rPr>
              <w:t>өсуі</w:t>
            </w:r>
            <w:proofErr w:type="spellEnd"/>
            <w:r w:rsidRPr="004B52D5">
              <w:rPr>
                <w:rFonts w:ascii="Arial" w:hAnsi="Arial" w:cs="Arial"/>
              </w:rPr>
              <w:t xml:space="preserve"> </w:t>
            </w:r>
            <w:proofErr w:type="spellStart"/>
            <w:r w:rsidRPr="004B52D5">
              <w:rPr>
                <w:rFonts w:ascii="Arial" w:hAnsi="Arial" w:cs="Arial"/>
              </w:rPr>
              <w:t>байқалады</w:t>
            </w:r>
            <w:proofErr w:type="spellEnd"/>
            <w:r w:rsidRPr="004B52D5">
              <w:rPr>
                <w:rFonts w:ascii="Arial" w:hAnsi="Arial" w:cs="Arial"/>
              </w:rPr>
              <w:t xml:space="preserve"> </w:t>
            </w:r>
            <w:proofErr w:type="spellStart"/>
            <w:r w:rsidRPr="004B52D5">
              <w:rPr>
                <w:rFonts w:ascii="Arial" w:hAnsi="Arial" w:cs="Arial"/>
              </w:rPr>
              <w:t>және</w:t>
            </w:r>
            <w:proofErr w:type="spellEnd"/>
            <w:r w:rsidRPr="004B52D5">
              <w:rPr>
                <w:rFonts w:ascii="Arial" w:hAnsi="Arial" w:cs="Arial"/>
              </w:rPr>
              <w:t xml:space="preserve"> </w:t>
            </w:r>
            <w:proofErr w:type="spellStart"/>
            <w:r w:rsidRPr="004B52D5">
              <w:rPr>
                <w:rFonts w:ascii="Arial" w:hAnsi="Arial" w:cs="Arial"/>
              </w:rPr>
              <w:t>балалар</w:t>
            </w:r>
            <w:proofErr w:type="spellEnd"/>
            <w:r w:rsidRPr="004B52D5">
              <w:rPr>
                <w:rFonts w:ascii="Arial" w:hAnsi="Arial" w:cs="Arial"/>
              </w:rPr>
              <w:t xml:space="preserve"> </w:t>
            </w:r>
            <w:proofErr w:type="spellStart"/>
            <w:r w:rsidRPr="004B52D5">
              <w:rPr>
                <w:rFonts w:ascii="Arial" w:hAnsi="Arial" w:cs="Arial"/>
              </w:rPr>
              <w:t>арнайы</w:t>
            </w:r>
            <w:proofErr w:type="spellEnd"/>
            <w:r w:rsidRPr="004B52D5">
              <w:rPr>
                <w:rFonts w:ascii="Arial" w:hAnsi="Arial" w:cs="Arial"/>
              </w:rPr>
              <w:t xml:space="preserve"> </w:t>
            </w:r>
            <w:proofErr w:type="spellStart"/>
            <w:r w:rsidRPr="004B52D5">
              <w:rPr>
                <w:rFonts w:ascii="Arial" w:hAnsi="Arial" w:cs="Arial"/>
              </w:rPr>
              <w:t>бағдарламалардан</w:t>
            </w:r>
            <w:proofErr w:type="spellEnd"/>
            <w:r w:rsidRPr="004B52D5">
              <w:rPr>
                <w:rFonts w:ascii="Arial" w:hAnsi="Arial" w:cs="Arial"/>
              </w:rPr>
              <w:t xml:space="preserve"> </w:t>
            </w:r>
            <w:proofErr w:type="spellStart"/>
            <w:r w:rsidRPr="004B52D5">
              <w:rPr>
                <w:rFonts w:ascii="Arial" w:hAnsi="Arial" w:cs="Arial"/>
              </w:rPr>
              <w:t>жалпы</w:t>
            </w:r>
            <w:proofErr w:type="spellEnd"/>
            <w:r w:rsidRPr="004B52D5">
              <w:rPr>
                <w:rFonts w:ascii="Arial" w:hAnsi="Arial" w:cs="Arial"/>
              </w:rPr>
              <w:t xml:space="preserve"> </w:t>
            </w:r>
            <w:proofErr w:type="spellStart"/>
            <w:r w:rsidRPr="004B52D5">
              <w:rPr>
                <w:rFonts w:ascii="Arial" w:hAnsi="Arial" w:cs="Arial"/>
              </w:rPr>
              <w:t>білім</w:t>
            </w:r>
            <w:proofErr w:type="spellEnd"/>
            <w:r w:rsidRPr="004B52D5">
              <w:rPr>
                <w:rFonts w:ascii="Arial" w:hAnsi="Arial" w:cs="Arial"/>
              </w:rPr>
              <w:t xml:space="preserve"> </w:t>
            </w:r>
            <w:proofErr w:type="spellStart"/>
            <w:r w:rsidRPr="004B52D5">
              <w:rPr>
                <w:rFonts w:ascii="Arial" w:hAnsi="Arial" w:cs="Arial"/>
              </w:rPr>
              <w:t>беру</w:t>
            </w:r>
            <w:proofErr w:type="spellEnd"/>
            <w:r w:rsidRPr="00A93388">
              <w:rPr>
                <w:rFonts w:ascii="Arial" w:hAnsi="Arial" w:cs="Arial"/>
                <w:b/>
                <w:bCs/>
              </w:rPr>
              <w:t xml:space="preserve"> </w:t>
            </w:r>
            <w:proofErr w:type="spellStart"/>
            <w:r w:rsidRPr="004B52D5">
              <w:rPr>
                <w:rFonts w:ascii="Arial" w:hAnsi="Arial" w:cs="Arial"/>
              </w:rPr>
              <w:t>бағдарламаларына</w:t>
            </w:r>
            <w:proofErr w:type="spellEnd"/>
            <w:r w:rsidRPr="004B52D5">
              <w:rPr>
                <w:rFonts w:ascii="Arial" w:hAnsi="Arial" w:cs="Arial"/>
              </w:rPr>
              <w:t xml:space="preserve"> </w:t>
            </w:r>
            <w:proofErr w:type="spellStart"/>
            <w:r w:rsidRPr="004B52D5">
              <w:rPr>
                <w:rFonts w:ascii="Arial" w:hAnsi="Arial" w:cs="Arial"/>
              </w:rPr>
              <w:t>ауыстырылған</w:t>
            </w:r>
            <w:proofErr w:type="spellEnd"/>
            <w:r w:rsidRPr="004B52D5">
              <w:rPr>
                <w:rFonts w:ascii="Arial" w:hAnsi="Arial" w:cs="Arial"/>
              </w:rPr>
              <w:t xml:space="preserve"> </w:t>
            </w:r>
            <w:proofErr w:type="spellStart"/>
            <w:r w:rsidRPr="004B52D5">
              <w:rPr>
                <w:rFonts w:ascii="Arial" w:hAnsi="Arial" w:cs="Arial"/>
              </w:rPr>
              <w:t>кезде</w:t>
            </w:r>
            <w:proofErr w:type="spellEnd"/>
            <w:r w:rsidRPr="004B52D5">
              <w:rPr>
                <w:rFonts w:ascii="Arial" w:hAnsi="Arial" w:cs="Arial"/>
              </w:rPr>
              <w:t xml:space="preserve"> </w:t>
            </w:r>
            <w:proofErr w:type="spellStart"/>
            <w:r w:rsidRPr="004B52D5">
              <w:rPr>
                <w:rFonts w:ascii="Arial" w:hAnsi="Arial" w:cs="Arial"/>
              </w:rPr>
              <w:t>оң</w:t>
            </w:r>
            <w:proofErr w:type="spellEnd"/>
            <w:r w:rsidRPr="004B52D5">
              <w:rPr>
                <w:rFonts w:ascii="Arial" w:hAnsi="Arial" w:cs="Arial"/>
              </w:rPr>
              <w:t xml:space="preserve"> </w:t>
            </w:r>
            <w:proofErr w:type="spellStart"/>
            <w:r w:rsidRPr="004B52D5">
              <w:rPr>
                <w:rFonts w:ascii="Arial" w:hAnsi="Arial" w:cs="Arial"/>
              </w:rPr>
              <w:t>нәтижелерге</w:t>
            </w:r>
            <w:proofErr w:type="spellEnd"/>
            <w:r w:rsidRPr="004B52D5">
              <w:rPr>
                <w:rFonts w:ascii="Arial" w:hAnsi="Arial" w:cs="Arial"/>
              </w:rPr>
              <w:t xml:space="preserve"> </w:t>
            </w:r>
            <w:proofErr w:type="spellStart"/>
            <w:r w:rsidRPr="004B52D5">
              <w:rPr>
                <w:rFonts w:ascii="Arial" w:hAnsi="Arial" w:cs="Arial"/>
              </w:rPr>
              <w:t>қол</w:t>
            </w:r>
            <w:proofErr w:type="spellEnd"/>
            <w:r w:rsidRPr="004B52D5">
              <w:rPr>
                <w:rFonts w:ascii="Arial" w:hAnsi="Arial" w:cs="Arial"/>
              </w:rPr>
              <w:t xml:space="preserve"> </w:t>
            </w:r>
            <w:proofErr w:type="spellStart"/>
            <w:r w:rsidRPr="004B52D5">
              <w:rPr>
                <w:rFonts w:ascii="Arial" w:hAnsi="Arial" w:cs="Arial"/>
              </w:rPr>
              <w:t>жеткізілді</w:t>
            </w:r>
            <w:proofErr w:type="spellEnd"/>
            <w:r w:rsidRPr="004B52D5">
              <w:rPr>
                <w:rFonts w:ascii="Arial" w:hAnsi="Arial" w:cs="Arial"/>
              </w:rPr>
              <w:t>.</w:t>
            </w:r>
          </w:p>
        </w:tc>
      </w:tr>
      <w:tr w:rsidR="00FA69D7" w:rsidRPr="00FA69D7" w14:paraId="194E187F" w14:textId="77777777" w:rsidTr="00C32673">
        <w:trPr>
          <w:trHeight w:val="575"/>
        </w:trPr>
        <w:tc>
          <w:tcPr>
            <w:tcW w:w="483" w:type="dxa"/>
            <w:shd w:val="clear" w:color="auto" w:fill="auto"/>
            <w:vAlign w:val="center"/>
          </w:tcPr>
          <w:p w14:paraId="04939763" w14:textId="77777777" w:rsidR="00E522F9" w:rsidRPr="00FA69D7" w:rsidRDefault="00E522F9" w:rsidP="00E522F9">
            <w:pPr>
              <w:pStyle w:val="ListParagraph"/>
              <w:ind w:left="360"/>
              <w:rPr>
                <w:rFonts w:ascii="Arial" w:hAnsi="Arial" w:cs="Arial"/>
                <w:lang w:val="kk-KZ"/>
              </w:rPr>
            </w:pPr>
          </w:p>
        </w:tc>
        <w:tc>
          <w:tcPr>
            <w:tcW w:w="11515" w:type="dxa"/>
            <w:gridSpan w:val="4"/>
          </w:tcPr>
          <w:p w14:paraId="1B753567" w14:textId="396581C9" w:rsidR="00E522F9" w:rsidRPr="00FA69D7" w:rsidRDefault="00C32673" w:rsidP="00E522F9">
            <w:pPr>
              <w:rPr>
                <w:rFonts w:ascii="Arial" w:hAnsi="Arial" w:cs="Arial"/>
                <w:b/>
                <w:bCs/>
                <w:lang w:val="kk-KZ"/>
              </w:rPr>
            </w:pPr>
            <w:r w:rsidRPr="00FA69D7">
              <w:rPr>
                <w:rFonts w:ascii="Arial" w:hAnsi="Arial" w:cs="Arial"/>
                <w:b/>
                <w:bCs/>
                <w:lang w:val="kk-KZ"/>
              </w:rPr>
              <w:t>Азаматтық қоғамды дамыту</w:t>
            </w:r>
          </w:p>
        </w:tc>
        <w:tc>
          <w:tcPr>
            <w:tcW w:w="8697" w:type="dxa"/>
            <w:shd w:val="clear" w:color="auto" w:fill="auto"/>
            <w:vAlign w:val="center"/>
          </w:tcPr>
          <w:p w14:paraId="4DC1A7C5" w14:textId="0DC0D2D9" w:rsidR="00E522F9" w:rsidRPr="00FA69D7" w:rsidRDefault="00E522F9" w:rsidP="00E522F9">
            <w:pPr>
              <w:rPr>
                <w:rFonts w:ascii="Arial" w:hAnsi="Arial" w:cs="Arial"/>
                <w:b/>
                <w:bCs/>
                <w:lang w:val="kk-KZ"/>
              </w:rPr>
            </w:pPr>
          </w:p>
        </w:tc>
      </w:tr>
      <w:tr w:rsidR="00FA69D7" w:rsidRPr="0057700F" w14:paraId="57683E3F" w14:textId="77777777" w:rsidTr="00AD0DFD">
        <w:tc>
          <w:tcPr>
            <w:tcW w:w="483" w:type="dxa"/>
            <w:shd w:val="clear" w:color="auto" w:fill="auto"/>
            <w:vAlign w:val="center"/>
          </w:tcPr>
          <w:p w14:paraId="4B354144" w14:textId="77777777" w:rsidR="00A92DC4" w:rsidRPr="00FA69D7" w:rsidRDefault="00A92DC4" w:rsidP="00A92DC4">
            <w:pPr>
              <w:pStyle w:val="ListParagraph"/>
              <w:numPr>
                <w:ilvl w:val="0"/>
                <w:numId w:val="3"/>
              </w:numPr>
              <w:rPr>
                <w:rFonts w:ascii="Arial" w:hAnsi="Arial" w:cs="Arial"/>
                <w:lang w:val="kk-KZ"/>
              </w:rPr>
            </w:pPr>
          </w:p>
        </w:tc>
        <w:tc>
          <w:tcPr>
            <w:tcW w:w="2264" w:type="dxa"/>
            <w:shd w:val="clear" w:color="auto" w:fill="auto"/>
            <w:vAlign w:val="center"/>
          </w:tcPr>
          <w:p w14:paraId="5515BE18" w14:textId="15EA93B3" w:rsidR="00A92DC4" w:rsidRPr="00FA69D7" w:rsidRDefault="00A92DC4" w:rsidP="00A92DC4">
            <w:pPr>
              <w:rPr>
                <w:rFonts w:ascii="Arial" w:hAnsi="Arial" w:cs="Arial"/>
                <w:lang w:val="kk-KZ"/>
              </w:rPr>
            </w:pPr>
            <w:r w:rsidRPr="00FA69D7">
              <w:rPr>
                <w:rFonts w:ascii="Arial" w:hAnsi="Arial" w:cs="Arial"/>
                <w:lang w:val="kk-KZ"/>
              </w:rPr>
              <w:t>«Біз де адамбыз» ҚҚ</w:t>
            </w:r>
          </w:p>
        </w:tc>
        <w:tc>
          <w:tcPr>
            <w:tcW w:w="2828" w:type="dxa"/>
            <w:shd w:val="clear" w:color="auto" w:fill="auto"/>
            <w:vAlign w:val="center"/>
          </w:tcPr>
          <w:p w14:paraId="3E2A8A3E" w14:textId="6330FD29" w:rsidR="00A92DC4" w:rsidRPr="00FA69D7" w:rsidRDefault="00A92DC4" w:rsidP="00A92DC4">
            <w:pPr>
              <w:rPr>
                <w:rFonts w:ascii="Arial" w:hAnsi="Arial" w:cs="Arial"/>
                <w:lang w:val="kk-KZ"/>
              </w:rPr>
            </w:pPr>
            <w:r w:rsidRPr="00FA69D7">
              <w:rPr>
                <w:rFonts w:ascii="Arial" w:hAnsi="Arial" w:cs="Arial"/>
                <w:lang w:val="kk-KZ"/>
              </w:rPr>
              <w:t>«Инклюзивті театр»</w:t>
            </w:r>
          </w:p>
        </w:tc>
        <w:tc>
          <w:tcPr>
            <w:tcW w:w="4786" w:type="dxa"/>
            <w:shd w:val="clear" w:color="auto" w:fill="auto"/>
            <w:vAlign w:val="center"/>
          </w:tcPr>
          <w:p w14:paraId="0106391B" w14:textId="696D0481" w:rsidR="00A92DC4" w:rsidRPr="00FA69D7" w:rsidRDefault="00A92DC4" w:rsidP="00A92DC4">
            <w:pPr>
              <w:rPr>
                <w:rFonts w:ascii="Arial" w:hAnsi="Arial" w:cs="Arial"/>
                <w:lang w:val="kk-KZ"/>
              </w:rPr>
            </w:pPr>
            <w:r w:rsidRPr="00FA69D7">
              <w:rPr>
                <w:rFonts w:ascii="Arial" w:hAnsi="Arial" w:cs="Arial"/>
                <w:lang w:val="kk-KZ"/>
              </w:rPr>
              <w:t xml:space="preserve">Жобаның мақсаты: мүмкіндігі шектеулі, қоғамның белсенді және тәуелсіз мүшелерінің дамуына, олардың </w:t>
            </w:r>
            <w:r w:rsidRPr="00FA69D7">
              <w:rPr>
                <w:rFonts w:ascii="Arial" w:hAnsi="Arial" w:cs="Arial"/>
                <w:lang w:val="kk-KZ"/>
              </w:rPr>
              <w:lastRenderedPageBreak/>
              <w:t>әлеуметтенуіне және шығармашылық әлеуетін дамытуға қолдау көрсету үшін инклюзивті театр құру.</w:t>
            </w:r>
          </w:p>
        </w:tc>
        <w:tc>
          <w:tcPr>
            <w:tcW w:w="1637" w:type="dxa"/>
            <w:vAlign w:val="center"/>
          </w:tcPr>
          <w:p w14:paraId="1F00D768" w14:textId="1652B74F" w:rsidR="00A92DC4" w:rsidRPr="00FA69D7" w:rsidRDefault="00A92DC4" w:rsidP="00A92DC4">
            <w:pPr>
              <w:rPr>
                <w:rFonts w:ascii="Arial" w:hAnsi="Arial" w:cs="Arial"/>
                <w:lang w:val="kk-KZ"/>
              </w:rPr>
            </w:pPr>
            <w:r w:rsidRPr="00FA69D7">
              <w:rPr>
                <w:rFonts w:ascii="Arial" w:hAnsi="Arial" w:cs="Arial"/>
                <w:lang w:val="kk-KZ"/>
              </w:rPr>
              <w:lastRenderedPageBreak/>
              <w:t>Атырау қ.</w:t>
            </w:r>
          </w:p>
        </w:tc>
        <w:tc>
          <w:tcPr>
            <w:tcW w:w="8697" w:type="dxa"/>
            <w:shd w:val="clear" w:color="auto" w:fill="auto"/>
            <w:vAlign w:val="center"/>
          </w:tcPr>
          <w:p w14:paraId="2E15C9E6" w14:textId="6638D5C4" w:rsidR="00A92DC4" w:rsidRPr="00FA69D7" w:rsidRDefault="00A92DC4" w:rsidP="00A92DC4">
            <w:pPr>
              <w:rPr>
                <w:rFonts w:ascii="Arial" w:hAnsi="Arial" w:cs="Arial"/>
                <w:b/>
                <w:bCs/>
                <w:lang w:val="kk-KZ"/>
              </w:rPr>
            </w:pPr>
            <w:r w:rsidRPr="00FA69D7">
              <w:rPr>
                <w:rFonts w:ascii="Arial" w:hAnsi="Arial" w:cs="Arial"/>
                <w:b/>
                <w:bCs/>
                <w:lang w:val="kk-KZ"/>
              </w:rPr>
              <w:t xml:space="preserve">Тікелей бенефициарлар саны: </w:t>
            </w:r>
            <w:r w:rsidR="00D013E8" w:rsidRPr="00FA69D7">
              <w:rPr>
                <w:rFonts w:ascii="Arial" w:hAnsi="Arial" w:cs="Arial"/>
                <w:b/>
                <w:bCs/>
                <w:lang w:val="kk-KZ"/>
              </w:rPr>
              <w:t>95</w:t>
            </w:r>
          </w:p>
          <w:p w14:paraId="14EF3D72" w14:textId="17E36FC7" w:rsidR="00A92DC4" w:rsidRPr="007346A7" w:rsidRDefault="00A92DC4" w:rsidP="00A92DC4">
            <w:pPr>
              <w:rPr>
                <w:rFonts w:ascii="Arial" w:hAnsi="Arial" w:cs="Arial"/>
                <w:b/>
                <w:bCs/>
                <w:lang w:val="ru-KZ"/>
              </w:rPr>
            </w:pPr>
            <w:r w:rsidRPr="00FA69D7">
              <w:rPr>
                <w:rFonts w:ascii="Arial" w:hAnsi="Arial" w:cs="Arial"/>
                <w:b/>
                <w:bCs/>
                <w:lang w:val="kk-KZ"/>
              </w:rPr>
              <w:t xml:space="preserve">Жанама бенефициарлар саны: </w:t>
            </w:r>
            <w:r w:rsidR="007346A7">
              <w:rPr>
                <w:rFonts w:ascii="Arial" w:hAnsi="Arial" w:cs="Arial"/>
                <w:b/>
                <w:bCs/>
              </w:rPr>
              <w:t>2358</w:t>
            </w:r>
          </w:p>
          <w:p w14:paraId="3914FD6E" w14:textId="7A0CFC84" w:rsidR="00A92DC4" w:rsidRPr="00FA69D7" w:rsidRDefault="00A92DC4" w:rsidP="00A92DC4">
            <w:pPr>
              <w:rPr>
                <w:rFonts w:ascii="Arial" w:hAnsi="Arial" w:cs="Arial"/>
                <w:b/>
                <w:bCs/>
                <w:lang w:val="kk-KZ"/>
              </w:rPr>
            </w:pPr>
            <w:r w:rsidRPr="00FA69D7">
              <w:rPr>
                <w:rFonts w:ascii="Arial" w:hAnsi="Arial" w:cs="Arial"/>
                <w:b/>
                <w:bCs/>
                <w:lang w:val="kk-KZ"/>
              </w:rPr>
              <w:t xml:space="preserve">БАҚ пен әлеуметтік желілердегі жарияланымдар саны: </w:t>
            </w:r>
            <w:r w:rsidR="007346A7">
              <w:rPr>
                <w:rFonts w:ascii="Arial" w:hAnsi="Arial" w:cs="Arial"/>
                <w:b/>
                <w:bCs/>
                <w:lang w:val="kk-KZ"/>
              </w:rPr>
              <w:t>104</w:t>
            </w:r>
          </w:p>
          <w:p w14:paraId="754B3595" w14:textId="77777777" w:rsidR="00A92DC4" w:rsidRPr="00FA69D7" w:rsidRDefault="00A92DC4" w:rsidP="00A92DC4">
            <w:pPr>
              <w:rPr>
                <w:rFonts w:ascii="Arial" w:hAnsi="Arial" w:cs="Arial"/>
                <w:b/>
                <w:bCs/>
                <w:lang w:val="kk-KZ"/>
              </w:rPr>
            </w:pPr>
          </w:p>
          <w:p w14:paraId="767CC94D" w14:textId="091BD803" w:rsidR="0080277E" w:rsidRPr="00FA69D7" w:rsidRDefault="00A92DC4" w:rsidP="00A92DC4">
            <w:pPr>
              <w:rPr>
                <w:rFonts w:ascii="Arial" w:hAnsi="Arial" w:cs="Arial"/>
                <w:b/>
                <w:bCs/>
                <w:lang w:val="kk-KZ"/>
              </w:rPr>
            </w:pPr>
            <w:r w:rsidRPr="00FA69D7">
              <w:rPr>
                <w:rFonts w:ascii="Arial" w:hAnsi="Arial" w:cs="Arial"/>
                <w:b/>
                <w:bCs/>
                <w:lang w:val="kk-KZ"/>
              </w:rPr>
              <w:t>Осы кезеңдегі үш негізгі нәтиже:</w:t>
            </w:r>
          </w:p>
          <w:p w14:paraId="3253427B" w14:textId="7C9F8FD7" w:rsidR="007857A8" w:rsidRPr="004C76A2" w:rsidRDefault="00A007F0" w:rsidP="007857A8">
            <w:pPr>
              <w:pStyle w:val="ListParagraph"/>
              <w:numPr>
                <w:ilvl w:val="0"/>
                <w:numId w:val="25"/>
              </w:numPr>
              <w:rPr>
                <w:rFonts w:ascii="Arial" w:hAnsi="Arial" w:cs="Arial"/>
                <w:lang w:val="kk-KZ"/>
              </w:rPr>
            </w:pPr>
            <w:r w:rsidRPr="004C76A2">
              <w:rPr>
                <w:rFonts w:ascii="Arial" w:hAnsi="Arial" w:cs="Arial"/>
                <w:lang w:val="kk-KZ"/>
              </w:rPr>
              <w:t>Жоба аясында төрт бағыт — вокал, арбамен билеу, актерлік шеберлік және мүгедек адамдарға арналған шеберлік сыныптары сәтті іске қосылды. Жоба 95 адамның қатысуын қамтамасыз етті және олардың әлеуметтік интеграциясы мен шығармашылық дағдыларын дамытуға ықпал етті</w:t>
            </w:r>
            <w:r w:rsidR="007857A8" w:rsidRPr="004C76A2">
              <w:rPr>
                <w:rFonts w:ascii="Arial" w:hAnsi="Arial" w:cs="Arial"/>
                <w:lang w:val="kk-KZ"/>
              </w:rPr>
              <w:t>.</w:t>
            </w:r>
          </w:p>
          <w:p w14:paraId="3F2A46B8" w14:textId="085B6B39" w:rsidR="007857A8" w:rsidRPr="004C76A2" w:rsidRDefault="00AE63F6" w:rsidP="007857A8">
            <w:pPr>
              <w:pStyle w:val="ListParagraph"/>
              <w:numPr>
                <w:ilvl w:val="0"/>
                <w:numId w:val="25"/>
              </w:numPr>
              <w:rPr>
                <w:rFonts w:ascii="Arial" w:hAnsi="Arial" w:cs="Arial"/>
                <w:lang w:val="kk-KZ"/>
              </w:rPr>
            </w:pPr>
            <w:r w:rsidRPr="004C76A2">
              <w:rPr>
                <w:rFonts w:ascii="Arial" w:hAnsi="Arial" w:cs="Arial"/>
                <w:lang w:val="kk-KZ"/>
              </w:rPr>
              <w:t xml:space="preserve">Қатысушылардың шығармашылық дағдыларын дамытуға және қоғамның инклюзияның маңыздылығы туралы хабардарлығын арттыруға ықпал еткен 8 адам мен 320 көрерменнің қатысуымен </w:t>
            </w:r>
            <w:r w:rsidR="00861E1A" w:rsidRPr="004C76A2">
              <w:rPr>
                <w:rFonts w:ascii="Arial" w:hAnsi="Arial" w:cs="Arial"/>
                <w:lang w:val="kk-KZ"/>
              </w:rPr>
              <w:t>«</w:t>
            </w:r>
            <w:r w:rsidRPr="004C76A2">
              <w:rPr>
                <w:rFonts w:ascii="Arial" w:hAnsi="Arial" w:cs="Arial"/>
                <w:lang w:val="kk-KZ"/>
              </w:rPr>
              <w:t>Бір тү</w:t>
            </w:r>
            <w:r w:rsidR="00893960">
              <w:rPr>
                <w:rFonts w:ascii="Arial" w:hAnsi="Arial" w:cs="Arial"/>
                <w:lang w:val="kk-KZ"/>
              </w:rPr>
              <w:t>п</w:t>
            </w:r>
            <w:r w:rsidRPr="004C76A2">
              <w:rPr>
                <w:rFonts w:ascii="Arial" w:hAnsi="Arial" w:cs="Arial"/>
                <w:lang w:val="kk-KZ"/>
              </w:rPr>
              <w:t xml:space="preserve"> алма агашы</w:t>
            </w:r>
            <w:r w:rsidR="00861E1A" w:rsidRPr="004C76A2">
              <w:rPr>
                <w:rFonts w:ascii="Arial" w:hAnsi="Arial" w:cs="Arial"/>
                <w:lang w:val="kk-KZ"/>
              </w:rPr>
              <w:t>»</w:t>
            </w:r>
            <w:r w:rsidRPr="004C76A2">
              <w:rPr>
                <w:rFonts w:ascii="Arial" w:hAnsi="Arial" w:cs="Arial"/>
                <w:lang w:val="kk-KZ"/>
              </w:rPr>
              <w:t xml:space="preserve"> спектаклі қойылды, бұл қоғамдық қатынастарды нығайтады және мүгедек адамдардың интеграциясын қолдайды</w:t>
            </w:r>
            <w:r w:rsidR="007857A8" w:rsidRPr="004C76A2">
              <w:rPr>
                <w:rFonts w:ascii="Arial" w:hAnsi="Arial" w:cs="Arial"/>
                <w:lang w:val="kk-KZ"/>
              </w:rPr>
              <w:t>.</w:t>
            </w:r>
          </w:p>
          <w:p w14:paraId="47489FD3" w14:textId="77777777" w:rsidR="00A92DC4" w:rsidRDefault="00B53BE7" w:rsidP="007857A8">
            <w:pPr>
              <w:pStyle w:val="ListParagraph"/>
              <w:numPr>
                <w:ilvl w:val="0"/>
                <w:numId w:val="25"/>
              </w:numPr>
              <w:rPr>
                <w:rFonts w:ascii="Arial" w:hAnsi="Arial" w:cs="Arial"/>
                <w:lang w:val="kk-KZ"/>
              </w:rPr>
            </w:pPr>
            <w:r w:rsidRPr="004C76A2">
              <w:rPr>
                <w:rFonts w:ascii="Arial" w:hAnsi="Arial" w:cs="Arial"/>
                <w:lang w:val="kk-KZ"/>
              </w:rPr>
              <w:t xml:space="preserve">Абай орталығында, жағалауда, Ретро саябақта және </w:t>
            </w:r>
            <w:r w:rsidR="00861E1A" w:rsidRPr="004C76A2">
              <w:rPr>
                <w:rFonts w:ascii="Arial" w:hAnsi="Arial" w:cs="Arial"/>
                <w:lang w:val="kk-KZ"/>
              </w:rPr>
              <w:t>қ</w:t>
            </w:r>
            <w:r w:rsidRPr="004C76A2">
              <w:rPr>
                <w:rFonts w:ascii="Arial" w:hAnsi="Arial" w:cs="Arial"/>
                <w:lang w:val="kk-KZ"/>
              </w:rPr>
              <w:t>арттар үйінде өткізілген шығармашылық концерттер 1500-ден астам көрермен жинап, 25-тен астам мүгедек адамды біріктіріп, олардың таланттарын көрсетіп, қоғамдағы инклюзияны нығайтуға ықпал етіп, қатысушылардың өзіне деген сенімділігін арттырып, шығармашылық дағдыларын дамытты</w:t>
            </w:r>
            <w:r w:rsidR="00BC6718" w:rsidRPr="00FA69D7">
              <w:rPr>
                <w:rFonts w:ascii="Arial" w:hAnsi="Arial" w:cs="Arial"/>
                <w:lang w:val="kk-KZ"/>
              </w:rPr>
              <w:t>.</w:t>
            </w:r>
          </w:p>
          <w:p w14:paraId="66C96658" w14:textId="43493348" w:rsidR="00390FE5" w:rsidRPr="00FA69D7" w:rsidRDefault="00612ACA" w:rsidP="007857A8">
            <w:pPr>
              <w:pStyle w:val="ListParagraph"/>
              <w:numPr>
                <w:ilvl w:val="0"/>
                <w:numId w:val="25"/>
              </w:numPr>
              <w:rPr>
                <w:rFonts w:ascii="Arial" w:hAnsi="Arial" w:cs="Arial"/>
                <w:lang w:val="kk-KZ"/>
              </w:rPr>
            </w:pPr>
            <w:r>
              <w:rPr>
                <w:rFonts w:ascii="Arial" w:hAnsi="Arial" w:cs="Arial"/>
                <w:lang w:val="kk-KZ"/>
              </w:rPr>
              <w:t>Құл</w:t>
            </w:r>
            <w:r w:rsidRPr="00612ACA">
              <w:rPr>
                <w:rFonts w:ascii="Arial" w:hAnsi="Arial" w:cs="Arial"/>
                <w:lang w:val="kk-KZ"/>
              </w:rPr>
              <w:t>сары қаласында инклюзивті театр қойылымы мен концертпен гастроль</w:t>
            </w:r>
            <w:r w:rsidR="007A3B0C">
              <w:rPr>
                <w:rFonts w:ascii="Arial" w:hAnsi="Arial" w:cs="Arial"/>
                <w:lang w:val="kk-KZ"/>
              </w:rPr>
              <w:t>дік сапарлар</w:t>
            </w:r>
            <w:r w:rsidRPr="00612ACA">
              <w:rPr>
                <w:rFonts w:ascii="Arial" w:hAnsi="Arial" w:cs="Arial"/>
                <w:lang w:val="kk-KZ"/>
              </w:rPr>
              <w:t xml:space="preserve"> үлкен табыспен өтті. </w:t>
            </w:r>
            <w:r w:rsidR="00BE10DE" w:rsidRPr="00BE10DE">
              <w:rPr>
                <w:rFonts w:ascii="Arial" w:hAnsi="Arial" w:cs="Arial"/>
                <w:lang w:val="kk-KZ"/>
              </w:rPr>
              <w:t>Іс-шараға 300-ден астам көрермен тартылып, олар өнер мен әлеуметтік инклюзияның бірегей үйлесімін тамашалады.</w:t>
            </w:r>
            <w:r w:rsidR="00BE10DE">
              <w:rPr>
                <w:rFonts w:ascii="Arial" w:hAnsi="Arial" w:cs="Arial"/>
                <w:lang w:val="kk-KZ"/>
              </w:rPr>
              <w:t xml:space="preserve"> </w:t>
            </w:r>
          </w:p>
        </w:tc>
      </w:tr>
      <w:tr w:rsidR="00FA69D7" w:rsidRPr="0057700F" w14:paraId="2E6B12A2" w14:textId="77777777" w:rsidTr="00AD0DFD">
        <w:tc>
          <w:tcPr>
            <w:tcW w:w="483" w:type="dxa"/>
            <w:shd w:val="clear" w:color="auto" w:fill="auto"/>
            <w:vAlign w:val="center"/>
          </w:tcPr>
          <w:p w14:paraId="638BBC8F" w14:textId="77777777" w:rsidR="00A92DC4" w:rsidRPr="00FA69D7" w:rsidRDefault="00A92DC4" w:rsidP="00A92DC4">
            <w:pPr>
              <w:pStyle w:val="ListParagraph"/>
              <w:numPr>
                <w:ilvl w:val="0"/>
                <w:numId w:val="3"/>
              </w:numPr>
              <w:rPr>
                <w:rFonts w:ascii="Arial" w:hAnsi="Arial" w:cs="Arial"/>
                <w:lang w:val="kk-KZ"/>
              </w:rPr>
            </w:pPr>
          </w:p>
        </w:tc>
        <w:tc>
          <w:tcPr>
            <w:tcW w:w="2264" w:type="dxa"/>
            <w:shd w:val="clear" w:color="auto" w:fill="auto"/>
            <w:vAlign w:val="center"/>
          </w:tcPr>
          <w:p w14:paraId="02CD98D0" w14:textId="7E4F217F" w:rsidR="00A92DC4" w:rsidRPr="00FA69D7" w:rsidRDefault="00A92DC4" w:rsidP="00A92DC4">
            <w:pPr>
              <w:rPr>
                <w:rFonts w:ascii="Arial" w:hAnsi="Arial" w:cs="Arial"/>
                <w:lang w:val="kk-KZ"/>
              </w:rPr>
            </w:pPr>
            <w:r w:rsidRPr="00FA69D7">
              <w:rPr>
                <w:rFonts w:ascii="Arial" w:hAnsi="Arial" w:cs="Arial"/>
                <w:lang w:val="kk-KZ"/>
              </w:rPr>
              <w:t>«Жүректен жүрекке» ҚҚ</w:t>
            </w:r>
          </w:p>
        </w:tc>
        <w:tc>
          <w:tcPr>
            <w:tcW w:w="2828" w:type="dxa"/>
            <w:shd w:val="clear" w:color="auto" w:fill="auto"/>
            <w:vAlign w:val="center"/>
          </w:tcPr>
          <w:p w14:paraId="246C1564" w14:textId="3CC4F023" w:rsidR="00A92DC4" w:rsidRPr="00FA69D7" w:rsidRDefault="00A92DC4" w:rsidP="00A92DC4">
            <w:pPr>
              <w:rPr>
                <w:rFonts w:ascii="Arial" w:hAnsi="Arial" w:cs="Arial"/>
                <w:lang w:val="kk-KZ"/>
              </w:rPr>
            </w:pPr>
            <w:r w:rsidRPr="00FA69D7">
              <w:rPr>
                <w:rFonts w:ascii="Arial" w:hAnsi="Arial" w:cs="Arial"/>
                <w:lang w:val="kk-KZ"/>
              </w:rPr>
              <w:t>«Корпоротивті волонтерлікті дамыту «Теңіз жүрегі»</w:t>
            </w:r>
          </w:p>
        </w:tc>
        <w:tc>
          <w:tcPr>
            <w:tcW w:w="4786" w:type="dxa"/>
            <w:shd w:val="clear" w:color="auto" w:fill="auto"/>
            <w:vAlign w:val="center"/>
          </w:tcPr>
          <w:p w14:paraId="617D6F27" w14:textId="6A3D30E0" w:rsidR="00A92DC4" w:rsidRPr="00FA69D7" w:rsidRDefault="00A92DC4" w:rsidP="00A92DC4">
            <w:pPr>
              <w:rPr>
                <w:rFonts w:ascii="Arial" w:hAnsi="Arial" w:cs="Arial"/>
                <w:lang w:val="kk-KZ"/>
              </w:rPr>
            </w:pPr>
            <w:r w:rsidRPr="00FA69D7">
              <w:rPr>
                <w:rFonts w:ascii="Arial" w:hAnsi="Arial" w:cs="Arial"/>
                <w:lang w:val="kk-KZ"/>
              </w:rPr>
              <w:t>Жобаның мақсаты: Теңізшевройлдың корпоративтік волонтерлік және әлеуметтік жауапкершілігін дамыту және жүзеге асыру.</w:t>
            </w:r>
          </w:p>
        </w:tc>
        <w:tc>
          <w:tcPr>
            <w:tcW w:w="1637" w:type="dxa"/>
            <w:vAlign w:val="center"/>
          </w:tcPr>
          <w:p w14:paraId="7BF7EF8F" w14:textId="4888EA20" w:rsidR="00A92DC4" w:rsidRPr="00FA69D7" w:rsidRDefault="00A92DC4" w:rsidP="00A92DC4">
            <w:pPr>
              <w:rPr>
                <w:rFonts w:ascii="Arial" w:hAnsi="Arial" w:cs="Arial"/>
                <w:lang w:val="kk-KZ"/>
              </w:rPr>
            </w:pPr>
            <w:r w:rsidRPr="00FA69D7">
              <w:rPr>
                <w:rFonts w:ascii="Arial" w:hAnsi="Arial" w:cs="Arial"/>
                <w:lang w:val="kk-KZ"/>
              </w:rPr>
              <w:t>Атырау қ., Жылыой ауданы</w:t>
            </w:r>
          </w:p>
        </w:tc>
        <w:tc>
          <w:tcPr>
            <w:tcW w:w="8697" w:type="dxa"/>
            <w:shd w:val="clear" w:color="auto" w:fill="auto"/>
            <w:vAlign w:val="center"/>
          </w:tcPr>
          <w:p w14:paraId="16AE9865" w14:textId="32521760" w:rsidR="002F493F" w:rsidRPr="005D00D5" w:rsidRDefault="002F493F" w:rsidP="002F493F">
            <w:pPr>
              <w:rPr>
                <w:rFonts w:ascii="Arial" w:hAnsi="Arial" w:cs="Arial"/>
                <w:b/>
                <w:bCs/>
              </w:rPr>
            </w:pPr>
            <w:r w:rsidRPr="00FA69D7">
              <w:rPr>
                <w:rFonts w:ascii="Arial" w:hAnsi="Arial" w:cs="Arial"/>
                <w:b/>
                <w:bCs/>
                <w:lang w:val="kk-KZ"/>
              </w:rPr>
              <w:t xml:space="preserve">Тікелей бенефициарлар саны: </w:t>
            </w:r>
            <w:r w:rsidR="007857A8" w:rsidRPr="00FA69D7">
              <w:rPr>
                <w:rFonts w:ascii="Arial" w:hAnsi="Arial" w:cs="Arial"/>
                <w:b/>
                <w:bCs/>
                <w:lang w:val="kk-KZ"/>
              </w:rPr>
              <w:t>5</w:t>
            </w:r>
            <w:r w:rsidR="005D00D5">
              <w:rPr>
                <w:rFonts w:ascii="Arial" w:hAnsi="Arial" w:cs="Arial"/>
                <w:b/>
                <w:bCs/>
              </w:rPr>
              <w:t>72</w:t>
            </w:r>
          </w:p>
          <w:p w14:paraId="4319253F" w14:textId="341697F3" w:rsidR="002F493F" w:rsidRPr="005D00D5" w:rsidRDefault="002F493F" w:rsidP="002F493F">
            <w:pPr>
              <w:rPr>
                <w:rFonts w:ascii="Arial" w:hAnsi="Arial" w:cs="Arial"/>
                <w:b/>
                <w:bCs/>
              </w:rPr>
            </w:pPr>
            <w:r w:rsidRPr="00FA69D7">
              <w:rPr>
                <w:rFonts w:ascii="Arial" w:hAnsi="Arial" w:cs="Arial"/>
                <w:b/>
                <w:bCs/>
                <w:lang w:val="kk-KZ"/>
              </w:rPr>
              <w:t xml:space="preserve">Жанама бенефициарлар саны: </w:t>
            </w:r>
            <w:r w:rsidR="005D00D5">
              <w:rPr>
                <w:rFonts w:ascii="Arial" w:hAnsi="Arial" w:cs="Arial"/>
                <w:b/>
                <w:bCs/>
              </w:rPr>
              <w:t>3</w:t>
            </w:r>
            <w:r w:rsidR="00127640">
              <w:rPr>
                <w:rFonts w:ascii="Arial" w:hAnsi="Arial" w:cs="Arial"/>
                <w:b/>
                <w:bCs/>
                <w:lang w:val="kk-KZ"/>
              </w:rPr>
              <w:t xml:space="preserve"> </w:t>
            </w:r>
            <w:r w:rsidR="005D00D5">
              <w:rPr>
                <w:rFonts w:ascii="Arial" w:hAnsi="Arial" w:cs="Arial"/>
                <w:b/>
                <w:bCs/>
              </w:rPr>
              <w:t>003</w:t>
            </w:r>
          </w:p>
          <w:p w14:paraId="36B6B176" w14:textId="27827786" w:rsidR="002F493F" w:rsidRPr="005D00D5" w:rsidRDefault="002F493F" w:rsidP="002F493F">
            <w:pPr>
              <w:rPr>
                <w:rFonts w:ascii="Arial" w:hAnsi="Arial" w:cs="Arial"/>
                <w:b/>
                <w:bCs/>
              </w:rPr>
            </w:pPr>
            <w:r w:rsidRPr="00FA69D7">
              <w:rPr>
                <w:rFonts w:ascii="Arial" w:hAnsi="Arial" w:cs="Arial"/>
                <w:b/>
                <w:bCs/>
                <w:lang w:val="kk-KZ"/>
              </w:rPr>
              <w:t xml:space="preserve">БАҚ пен әлеуметтік желілердегі жарияланымдар саны: </w:t>
            </w:r>
            <w:r w:rsidR="005D00D5">
              <w:rPr>
                <w:rFonts w:ascii="Arial" w:hAnsi="Arial" w:cs="Arial"/>
                <w:b/>
                <w:bCs/>
              </w:rPr>
              <w:t>355</w:t>
            </w:r>
          </w:p>
          <w:p w14:paraId="19C2D1F6" w14:textId="77777777" w:rsidR="002F493F" w:rsidRPr="00FA69D7" w:rsidRDefault="002F493F" w:rsidP="002F493F">
            <w:pPr>
              <w:rPr>
                <w:rFonts w:ascii="Arial" w:hAnsi="Arial" w:cs="Arial"/>
                <w:b/>
                <w:bCs/>
                <w:lang w:val="kk-KZ"/>
              </w:rPr>
            </w:pPr>
          </w:p>
          <w:p w14:paraId="61FD98E4" w14:textId="77777777" w:rsidR="002F493F" w:rsidRPr="00FA69D7" w:rsidRDefault="002F493F" w:rsidP="002F493F">
            <w:pPr>
              <w:rPr>
                <w:rFonts w:ascii="Arial" w:hAnsi="Arial" w:cs="Arial"/>
                <w:b/>
                <w:bCs/>
                <w:lang w:val="kk-KZ"/>
              </w:rPr>
            </w:pPr>
            <w:r w:rsidRPr="00FA69D7">
              <w:rPr>
                <w:rFonts w:ascii="Arial" w:hAnsi="Arial" w:cs="Arial"/>
                <w:b/>
                <w:bCs/>
                <w:lang w:val="kk-KZ"/>
              </w:rPr>
              <w:t>Осы кезеңдегі үш негізгі нәтиже:</w:t>
            </w:r>
          </w:p>
          <w:p w14:paraId="03BB0731" w14:textId="4875E1F2" w:rsidR="00F4656D" w:rsidRPr="0035379C" w:rsidRDefault="00F43295" w:rsidP="00F4656D">
            <w:pPr>
              <w:pStyle w:val="ListParagraph"/>
              <w:numPr>
                <w:ilvl w:val="0"/>
                <w:numId w:val="37"/>
              </w:numPr>
              <w:jc w:val="both"/>
              <w:rPr>
                <w:rFonts w:ascii="Arial" w:hAnsi="Arial" w:cs="Arial"/>
                <w:lang w:val="kk-KZ"/>
              </w:rPr>
            </w:pPr>
            <w:proofErr w:type="spellStart"/>
            <w:r w:rsidRPr="008F5DA2">
              <w:rPr>
                <w:rFonts w:ascii="Arial" w:hAnsi="Arial" w:cs="Arial"/>
              </w:rPr>
              <w:t>Жобаның</w:t>
            </w:r>
            <w:proofErr w:type="spellEnd"/>
            <w:r w:rsidRPr="008F5DA2">
              <w:rPr>
                <w:rFonts w:ascii="Arial" w:hAnsi="Arial" w:cs="Arial"/>
              </w:rPr>
              <w:t xml:space="preserve"> 40-тан </w:t>
            </w:r>
            <w:proofErr w:type="spellStart"/>
            <w:r w:rsidRPr="008F5DA2">
              <w:rPr>
                <w:rFonts w:ascii="Arial" w:hAnsi="Arial" w:cs="Arial"/>
              </w:rPr>
              <w:t>астам</w:t>
            </w:r>
            <w:proofErr w:type="spellEnd"/>
            <w:r w:rsidRPr="008F5DA2">
              <w:rPr>
                <w:rFonts w:ascii="Arial" w:hAnsi="Arial" w:cs="Arial"/>
              </w:rPr>
              <w:t xml:space="preserve"> </w:t>
            </w:r>
            <w:proofErr w:type="spellStart"/>
            <w:r w:rsidRPr="008F5DA2">
              <w:rPr>
                <w:rFonts w:ascii="Arial" w:hAnsi="Arial" w:cs="Arial"/>
              </w:rPr>
              <w:t>еріктісі</w:t>
            </w:r>
            <w:proofErr w:type="spellEnd"/>
            <w:r w:rsidRPr="008F5DA2">
              <w:rPr>
                <w:rFonts w:ascii="Arial" w:hAnsi="Arial" w:cs="Arial"/>
              </w:rPr>
              <w:t xml:space="preserve"> 16000-нан </w:t>
            </w:r>
            <w:proofErr w:type="spellStart"/>
            <w:r w:rsidRPr="008F5DA2">
              <w:rPr>
                <w:rFonts w:ascii="Arial" w:hAnsi="Arial" w:cs="Arial"/>
              </w:rPr>
              <w:t>астам</w:t>
            </w:r>
            <w:proofErr w:type="spellEnd"/>
            <w:r w:rsidRPr="008F5DA2">
              <w:rPr>
                <w:rFonts w:ascii="Arial" w:hAnsi="Arial" w:cs="Arial"/>
              </w:rPr>
              <w:t xml:space="preserve"> </w:t>
            </w:r>
            <w:proofErr w:type="spellStart"/>
            <w:r w:rsidRPr="008F5DA2">
              <w:rPr>
                <w:rFonts w:ascii="Arial" w:hAnsi="Arial" w:cs="Arial"/>
              </w:rPr>
              <w:t>шабақтарды</w:t>
            </w:r>
            <w:proofErr w:type="spellEnd"/>
            <w:r w:rsidRPr="008F5DA2">
              <w:rPr>
                <w:rFonts w:ascii="Arial" w:hAnsi="Arial" w:cs="Arial"/>
              </w:rPr>
              <w:t xml:space="preserve"> </w:t>
            </w:r>
            <w:proofErr w:type="spellStart"/>
            <w:r w:rsidRPr="008F5DA2">
              <w:rPr>
                <w:rFonts w:ascii="Arial" w:hAnsi="Arial" w:cs="Arial"/>
              </w:rPr>
              <w:t>құтқару</w:t>
            </w:r>
            <w:proofErr w:type="spellEnd"/>
            <w:r w:rsidRPr="008F5DA2">
              <w:rPr>
                <w:rFonts w:ascii="Arial" w:hAnsi="Arial" w:cs="Arial"/>
              </w:rPr>
              <w:t xml:space="preserve"> </w:t>
            </w:r>
            <w:proofErr w:type="spellStart"/>
            <w:r w:rsidRPr="008F5DA2">
              <w:rPr>
                <w:rFonts w:ascii="Arial" w:hAnsi="Arial" w:cs="Arial"/>
              </w:rPr>
              <w:t>акциясына</w:t>
            </w:r>
            <w:proofErr w:type="spellEnd"/>
            <w:r w:rsidRPr="008F5DA2">
              <w:rPr>
                <w:rFonts w:ascii="Arial" w:hAnsi="Arial" w:cs="Arial"/>
              </w:rPr>
              <w:t xml:space="preserve"> </w:t>
            </w:r>
            <w:proofErr w:type="spellStart"/>
            <w:r w:rsidRPr="008F5DA2">
              <w:rPr>
                <w:rFonts w:ascii="Arial" w:hAnsi="Arial" w:cs="Arial"/>
              </w:rPr>
              <w:t>қатысып</w:t>
            </w:r>
            <w:proofErr w:type="spellEnd"/>
            <w:r w:rsidRPr="008F5DA2">
              <w:rPr>
                <w:rFonts w:ascii="Arial" w:hAnsi="Arial" w:cs="Arial"/>
              </w:rPr>
              <w:t xml:space="preserve">, </w:t>
            </w:r>
            <w:proofErr w:type="spellStart"/>
            <w:r w:rsidRPr="008F5DA2">
              <w:rPr>
                <w:rFonts w:ascii="Arial" w:hAnsi="Arial" w:cs="Arial"/>
              </w:rPr>
              <w:t>экологиялық</w:t>
            </w:r>
            <w:proofErr w:type="spellEnd"/>
            <w:r w:rsidRPr="008F5DA2">
              <w:rPr>
                <w:rFonts w:ascii="Arial" w:hAnsi="Arial" w:cs="Arial"/>
              </w:rPr>
              <w:t xml:space="preserve"> </w:t>
            </w:r>
            <w:proofErr w:type="spellStart"/>
            <w:r w:rsidRPr="008F5DA2">
              <w:rPr>
                <w:rFonts w:ascii="Arial" w:hAnsi="Arial" w:cs="Arial"/>
              </w:rPr>
              <w:t>сауаттылықты</w:t>
            </w:r>
            <w:proofErr w:type="spellEnd"/>
            <w:r w:rsidRPr="008F5DA2">
              <w:rPr>
                <w:rFonts w:ascii="Arial" w:hAnsi="Arial" w:cs="Arial"/>
              </w:rPr>
              <w:t xml:space="preserve"> </w:t>
            </w:r>
            <w:proofErr w:type="spellStart"/>
            <w:r w:rsidRPr="008F5DA2">
              <w:rPr>
                <w:rFonts w:ascii="Arial" w:hAnsi="Arial" w:cs="Arial"/>
              </w:rPr>
              <w:t>арттырды</w:t>
            </w:r>
            <w:proofErr w:type="spellEnd"/>
            <w:r w:rsidRPr="008F5DA2">
              <w:rPr>
                <w:rFonts w:ascii="Arial" w:hAnsi="Arial" w:cs="Arial"/>
              </w:rPr>
              <w:t xml:space="preserve">, </w:t>
            </w:r>
            <w:proofErr w:type="spellStart"/>
            <w:r w:rsidRPr="008F5DA2">
              <w:rPr>
                <w:rFonts w:ascii="Arial" w:hAnsi="Arial" w:cs="Arial"/>
              </w:rPr>
              <w:t>топта</w:t>
            </w:r>
            <w:proofErr w:type="spellEnd"/>
            <w:r w:rsidRPr="008F5DA2">
              <w:rPr>
                <w:rFonts w:ascii="Arial" w:hAnsi="Arial" w:cs="Arial"/>
              </w:rPr>
              <w:t xml:space="preserve"> </w:t>
            </w:r>
            <w:proofErr w:type="spellStart"/>
            <w:r w:rsidRPr="008F5DA2">
              <w:rPr>
                <w:rFonts w:ascii="Arial" w:hAnsi="Arial" w:cs="Arial"/>
              </w:rPr>
              <w:t>жұмыс</w:t>
            </w:r>
            <w:proofErr w:type="spellEnd"/>
            <w:r w:rsidRPr="008F5DA2">
              <w:rPr>
                <w:rFonts w:ascii="Arial" w:hAnsi="Arial" w:cs="Arial"/>
              </w:rPr>
              <w:t xml:space="preserve"> </w:t>
            </w:r>
            <w:proofErr w:type="spellStart"/>
            <w:r w:rsidRPr="008F5DA2">
              <w:rPr>
                <w:rFonts w:ascii="Arial" w:hAnsi="Arial" w:cs="Arial"/>
              </w:rPr>
              <w:t>істеу</w:t>
            </w:r>
            <w:proofErr w:type="spellEnd"/>
            <w:r w:rsidRPr="008F5DA2">
              <w:rPr>
                <w:rFonts w:ascii="Arial" w:hAnsi="Arial" w:cs="Arial"/>
              </w:rPr>
              <w:t xml:space="preserve"> </w:t>
            </w:r>
            <w:proofErr w:type="spellStart"/>
            <w:r w:rsidRPr="008F5DA2">
              <w:rPr>
                <w:rFonts w:ascii="Arial" w:hAnsi="Arial" w:cs="Arial"/>
              </w:rPr>
              <w:t>дағдыларын</w:t>
            </w:r>
            <w:proofErr w:type="spellEnd"/>
            <w:r w:rsidRPr="008F5DA2">
              <w:rPr>
                <w:rFonts w:ascii="Arial" w:hAnsi="Arial" w:cs="Arial"/>
              </w:rPr>
              <w:t xml:space="preserve"> </w:t>
            </w:r>
            <w:proofErr w:type="spellStart"/>
            <w:r w:rsidRPr="008F5DA2">
              <w:rPr>
                <w:rFonts w:ascii="Arial" w:hAnsi="Arial" w:cs="Arial"/>
              </w:rPr>
              <w:t>дамытты</w:t>
            </w:r>
            <w:proofErr w:type="spellEnd"/>
            <w:r w:rsidRPr="008F5DA2">
              <w:rPr>
                <w:rFonts w:ascii="Arial" w:hAnsi="Arial" w:cs="Arial"/>
              </w:rPr>
              <w:t xml:space="preserve">, </w:t>
            </w:r>
            <w:proofErr w:type="spellStart"/>
            <w:r w:rsidRPr="008F5DA2">
              <w:rPr>
                <w:rFonts w:ascii="Arial" w:hAnsi="Arial" w:cs="Arial"/>
              </w:rPr>
              <w:t>сондай-ақ</w:t>
            </w:r>
            <w:proofErr w:type="spellEnd"/>
            <w:r w:rsidRPr="008F5DA2">
              <w:rPr>
                <w:rFonts w:ascii="Arial" w:hAnsi="Arial" w:cs="Arial"/>
              </w:rPr>
              <w:t xml:space="preserve"> </w:t>
            </w:r>
            <w:proofErr w:type="spellStart"/>
            <w:r w:rsidRPr="008F5DA2">
              <w:rPr>
                <w:rFonts w:ascii="Arial" w:hAnsi="Arial" w:cs="Arial"/>
              </w:rPr>
              <w:t>табиғатты</w:t>
            </w:r>
            <w:proofErr w:type="spellEnd"/>
            <w:r w:rsidRPr="008F5DA2">
              <w:rPr>
                <w:rFonts w:ascii="Arial" w:hAnsi="Arial" w:cs="Arial"/>
              </w:rPr>
              <w:t xml:space="preserve"> </w:t>
            </w:r>
            <w:proofErr w:type="spellStart"/>
            <w:r w:rsidRPr="008F5DA2">
              <w:rPr>
                <w:rFonts w:ascii="Arial" w:hAnsi="Arial" w:cs="Arial"/>
              </w:rPr>
              <w:t>қорғауға</w:t>
            </w:r>
            <w:proofErr w:type="spellEnd"/>
            <w:r w:rsidRPr="008F5DA2">
              <w:rPr>
                <w:rFonts w:ascii="Arial" w:hAnsi="Arial" w:cs="Arial"/>
              </w:rPr>
              <w:t xml:space="preserve"> </w:t>
            </w:r>
            <w:proofErr w:type="spellStart"/>
            <w:r w:rsidRPr="008F5DA2">
              <w:rPr>
                <w:rFonts w:ascii="Arial" w:hAnsi="Arial" w:cs="Arial"/>
              </w:rPr>
              <w:t>және</w:t>
            </w:r>
            <w:proofErr w:type="spellEnd"/>
            <w:r w:rsidRPr="008F5DA2">
              <w:rPr>
                <w:rFonts w:ascii="Arial" w:hAnsi="Arial" w:cs="Arial"/>
              </w:rPr>
              <w:t xml:space="preserve"> </w:t>
            </w:r>
            <w:proofErr w:type="spellStart"/>
            <w:r w:rsidRPr="008F5DA2">
              <w:rPr>
                <w:rFonts w:ascii="Arial" w:hAnsi="Arial" w:cs="Arial"/>
              </w:rPr>
              <w:t>био</w:t>
            </w:r>
            <w:proofErr w:type="spellEnd"/>
            <w:r w:rsidR="0076203A" w:rsidRPr="008F5DA2">
              <w:rPr>
                <w:rFonts w:ascii="Arial" w:hAnsi="Arial" w:cs="Arial"/>
                <w:lang w:val="ru-KZ"/>
              </w:rPr>
              <w:t>алуант</w:t>
            </w:r>
            <w:proofErr w:type="spellStart"/>
            <w:r w:rsidRPr="008F5DA2">
              <w:rPr>
                <w:rFonts w:ascii="Arial" w:hAnsi="Arial" w:cs="Arial"/>
              </w:rPr>
              <w:t>үрлілікті</w:t>
            </w:r>
            <w:proofErr w:type="spellEnd"/>
            <w:r w:rsidRPr="008F5DA2">
              <w:rPr>
                <w:rFonts w:ascii="Arial" w:hAnsi="Arial" w:cs="Arial"/>
              </w:rPr>
              <w:t xml:space="preserve"> </w:t>
            </w:r>
            <w:proofErr w:type="spellStart"/>
            <w:r w:rsidRPr="008F5DA2">
              <w:rPr>
                <w:rFonts w:ascii="Arial" w:hAnsi="Arial" w:cs="Arial"/>
              </w:rPr>
              <w:t>сақтауға</w:t>
            </w:r>
            <w:proofErr w:type="spellEnd"/>
            <w:r w:rsidRPr="008F5DA2">
              <w:rPr>
                <w:rFonts w:ascii="Arial" w:hAnsi="Arial" w:cs="Arial"/>
              </w:rPr>
              <w:t xml:space="preserve"> </w:t>
            </w:r>
            <w:proofErr w:type="spellStart"/>
            <w:r w:rsidRPr="008F5DA2">
              <w:rPr>
                <w:rFonts w:ascii="Arial" w:hAnsi="Arial" w:cs="Arial"/>
              </w:rPr>
              <w:t>ықпал</w:t>
            </w:r>
            <w:proofErr w:type="spellEnd"/>
            <w:r w:rsidRPr="008F5DA2">
              <w:rPr>
                <w:rFonts w:ascii="Arial" w:hAnsi="Arial" w:cs="Arial"/>
              </w:rPr>
              <w:t xml:space="preserve"> </w:t>
            </w:r>
            <w:proofErr w:type="spellStart"/>
            <w:r w:rsidRPr="008F5DA2">
              <w:rPr>
                <w:rFonts w:ascii="Arial" w:hAnsi="Arial" w:cs="Arial"/>
              </w:rPr>
              <w:t>ететін</w:t>
            </w:r>
            <w:proofErr w:type="spellEnd"/>
            <w:r w:rsidRPr="008F5DA2">
              <w:rPr>
                <w:rFonts w:ascii="Arial" w:hAnsi="Arial" w:cs="Arial"/>
              </w:rPr>
              <w:t xml:space="preserve"> </w:t>
            </w:r>
            <w:proofErr w:type="spellStart"/>
            <w:r w:rsidRPr="008F5DA2">
              <w:rPr>
                <w:rFonts w:ascii="Arial" w:hAnsi="Arial" w:cs="Arial"/>
              </w:rPr>
              <w:t>маңызды</w:t>
            </w:r>
            <w:proofErr w:type="spellEnd"/>
            <w:r w:rsidRPr="008F5DA2">
              <w:rPr>
                <w:rFonts w:ascii="Arial" w:hAnsi="Arial" w:cs="Arial"/>
              </w:rPr>
              <w:t xml:space="preserve"> </w:t>
            </w:r>
            <w:proofErr w:type="spellStart"/>
            <w:r w:rsidRPr="008F5DA2">
              <w:rPr>
                <w:rFonts w:ascii="Arial" w:hAnsi="Arial" w:cs="Arial"/>
              </w:rPr>
              <w:t>іске</w:t>
            </w:r>
            <w:proofErr w:type="spellEnd"/>
            <w:r w:rsidRPr="008F5DA2">
              <w:rPr>
                <w:rFonts w:ascii="Arial" w:hAnsi="Arial" w:cs="Arial"/>
              </w:rPr>
              <w:t xml:space="preserve"> </w:t>
            </w:r>
            <w:proofErr w:type="spellStart"/>
            <w:r w:rsidRPr="008F5DA2">
              <w:rPr>
                <w:rFonts w:ascii="Arial" w:hAnsi="Arial" w:cs="Arial"/>
              </w:rPr>
              <w:t>қатысудан</w:t>
            </w:r>
            <w:proofErr w:type="spellEnd"/>
            <w:r w:rsidRPr="008F5DA2">
              <w:rPr>
                <w:rFonts w:ascii="Arial" w:hAnsi="Arial" w:cs="Arial"/>
              </w:rPr>
              <w:t xml:space="preserve"> </w:t>
            </w:r>
            <w:proofErr w:type="spellStart"/>
            <w:r w:rsidRPr="008F5DA2">
              <w:rPr>
                <w:rFonts w:ascii="Arial" w:hAnsi="Arial" w:cs="Arial"/>
              </w:rPr>
              <w:t>жеке</w:t>
            </w:r>
            <w:proofErr w:type="spellEnd"/>
            <w:r w:rsidRPr="008F5DA2">
              <w:rPr>
                <w:rFonts w:ascii="Arial" w:hAnsi="Arial" w:cs="Arial"/>
              </w:rPr>
              <w:t xml:space="preserve"> </w:t>
            </w:r>
            <w:proofErr w:type="spellStart"/>
            <w:r w:rsidRPr="008F5DA2">
              <w:rPr>
                <w:rFonts w:ascii="Arial" w:hAnsi="Arial" w:cs="Arial"/>
              </w:rPr>
              <w:t>қанағаттану</w:t>
            </w:r>
            <w:proofErr w:type="spellEnd"/>
            <w:r w:rsidRPr="008F5DA2">
              <w:rPr>
                <w:rFonts w:ascii="Arial" w:hAnsi="Arial" w:cs="Arial"/>
              </w:rPr>
              <w:t xml:space="preserve"> </w:t>
            </w:r>
            <w:proofErr w:type="spellStart"/>
            <w:r w:rsidRPr="008F5DA2">
              <w:rPr>
                <w:rFonts w:ascii="Arial" w:hAnsi="Arial" w:cs="Arial"/>
              </w:rPr>
              <w:t>сезімін</w:t>
            </w:r>
            <w:proofErr w:type="spellEnd"/>
            <w:r w:rsidRPr="008F5DA2">
              <w:rPr>
                <w:rFonts w:ascii="Arial" w:hAnsi="Arial" w:cs="Arial"/>
              </w:rPr>
              <w:t xml:space="preserve"> </w:t>
            </w:r>
            <w:proofErr w:type="spellStart"/>
            <w:r w:rsidRPr="008F5DA2">
              <w:rPr>
                <w:rFonts w:ascii="Arial" w:hAnsi="Arial" w:cs="Arial"/>
              </w:rPr>
              <w:t>алды</w:t>
            </w:r>
            <w:proofErr w:type="spellEnd"/>
            <w:r w:rsidRPr="008F5DA2">
              <w:rPr>
                <w:rFonts w:ascii="Arial" w:hAnsi="Arial" w:cs="Arial"/>
              </w:rPr>
              <w:t>.</w:t>
            </w:r>
          </w:p>
          <w:p w14:paraId="306B587A" w14:textId="1C6657D7" w:rsidR="0035379C" w:rsidRPr="00620265" w:rsidRDefault="0035379C" w:rsidP="00F4656D">
            <w:pPr>
              <w:pStyle w:val="ListParagraph"/>
              <w:numPr>
                <w:ilvl w:val="0"/>
                <w:numId w:val="37"/>
              </w:numPr>
              <w:jc w:val="both"/>
              <w:rPr>
                <w:rFonts w:ascii="Arial" w:hAnsi="Arial" w:cs="Arial"/>
                <w:lang w:val="kk-KZ"/>
              </w:rPr>
            </w:pPr>
            <w:r w:rsidRPr="00620265">
              <w:rPr>
                <w:rFonts w:ascii="Arial" w:hAnsi="Arial" w:cs="Arial"/>
                <w:lang w:val="kk-KZ"/>
              </w:rPr>
              <w:t xml:space="preserve">Атырау облысында 50-ден астам еріктілер қаптарды жинауға, бөгеттерді нығайтуға және су тасқыны кезінде гуманитарлық көмек көрсетуге </w:t>
            </w:r>
            <w:r w:rsidR="008F75AB" w:rsidRPr="00620265">
              <w:rPr>
                <w:rFonts w:ascii="Arial" w:hAnsi="Arial" w:cs="Arial"/>
                <w:lang w:val="kk-KZ"/>
              </w:rPr>
              <w:t>ықпал етіп</w:t>
            </w:r>
            <w:r w:rsidRPr="00620265">
              <w:rPr>
                <w:rFonts w:ascii="Arial" w:hAnsi="Arial" w:cs="Arial"/>
                <w:lang w:val="kk-KZ"/>
              </w:rPr>
              <w:t xml:space="preserve">, дағдарыс </w:t>
            </w:r>
            <w:r w:rsidR="00EC58C1" w:rsidRPr="00620265">
              <w:rPr>
                <w:rFonts w:ascii="Arial" w:hAnsi="Arial" w:cs="Arial"/>
                <w:lang w:val="kk-KZ"/>
              </w:rPr>
              <w:t>кезінде</w:t>
            </w:r>
            <w:r w:rsidRPr="00620265">
              <w:rPr>
                <w:rFonts w:ascii="Arial" w:hAnsi="Arial" w:cs="Arial"/>
                <w:lang w:val="kk-KZ"/>
              </w:rPr>
              <w:t xml:space="preserve"> жұмыс істеу тәжірибесін </w:t>
            </w:r>
            <w:r w:rsidR="00EC58C1" w:rsidRPr="00620265">
              <w:rPr>
                <w:rFonts w:ascii="Arial" w:hAnsi="Arial" w:cs="Arial"/>
                <w:lang w:val="kk-KZ"/>
              </w:rPr>
              <w:t>жинақтады</w:t>
            </w:r>
            <w:r w:rsidRPr="00620265">
              <w:rPr>
                <w:rFonts w:ascii="Arial" w:hAnsi="Arial" w:cs="Arial"/>
                <w:lang w:val="kk-KZ"/>
              </w:rPr>
              <w:t>, көшбасшылық қасиеттерін дамытты және әлеуметтік жауапкершілігін арттырды, ал олардың әрекеттері апат салдарын азайтуға және қоғамдағы зардап шеккендерді қолдауға ықпал етті</w:t>
            </w:r>
          </w:p>
          <w:p w14:paraId="1ED592C5" w14:textId="1550D93E" w:rsidR="0060565C" w:rsidRDefault="00297A36" w:rsidP="00F4656D">
            <w:pPr>
              <w:pStyle w:val="ListParagraph"/>
              <w:numPr>
                <w:ilvl w:val="0"/>
                <w:numId w:val="37"/>
              </w:numPr>
              <w:spacing w:line="254" w:lineRule="auto"/>
              <w:jc w:val="both"/>
              <w:rPr>
                <w:rFonts w:ascii="Arial" w:hAnsi="Arial" w:cs="Arial"/>
                <w:lang w:val="kk-KZ"/>
              </w:rPr>
            </w:pPr>
            <w:r w:rsidRPr="00FA69D7">
              <w:rPr>
                <w:rFonts w:ascii="Arial" w:hAnsi="Arial" w:cs="Arial"/>
                <w:lang w:val="kk-KZ"/>
              </w:rPr>
              <w:t>«Teniz Juregi» еріктілері Теңізбаева Биғаным мен Қанатбекова Мөлдір су тасқынына қарсы күрес кезінде белсенді қатысқаны және жанқиярлық көмегі үшін Қазақстан Республикасының Мәдениет және ақпарат вице-министрінің алғыс хаттарымен марапатталды. Бұл жоғары марапат олардың аймақ тап болған ең қиын табиғи жағдайлардың бірін шешуге қосқан үлесінің маңыздылығын көрсетеді</w:t>
            </w:r>
            <w:r w:rsidR="0060565C" w:rsidRPr="00FA69D7">
              <w:rPr>
                <w:rFonts w:ascii="Arial" w:hAnsi="Arial" w:cs="Arial"/>
                <w:lang w:val="kk-KZ"/>
              </w:rPr>
              <w:t xml:space="preserve">. </w:t>
            </w:r>
          </w:p>
          <w:p w14:paraId="386EA58E" w14:textId="2A94E46D" w:rsidR="000530F3" w:rsidRPr="001550E8" w:rsidRDefault="001550E8" w:rsidP="00F4656D">
            <w:pPr>
              <w:pStyle w:val="ListParagraph"/>
              <w:numPr>
                <w:ilvl w:val="0"/>
                <w:numId w:val="37"/>
              </w:numPr>
              <w:spacing w:line="254" w:lineRule="auto"/>
              <w:jc w:val="both"/>
              <w:rPr>
                <w:rFonts w:ascii="Arial" w:hAnsi="Arial" w:cs="Arial"/>
                <w:lang w:val="kk-KZ"/>
              </w:rPr>
            </w:pPr>
            <w:r w:rsidRPr="001550E8">
              <w:rPr>
                <w:rFonts w:ascii="Arial" w:hAnsi="Arial" w:cs="Arial"/>
                <w:lang w:val="kk-KZ"/>
              </w:rPr>
              <w:t>«</w:t>
            </w:r>
            <w:proofErr w:type="spellStart"/>
            <w:r w:rsidR="000530F3" w:rsidRPr="001550E8">
              <w:rPr>
                <w:rFonts w:ascii="Arial" w:hAnsi="Arial" w:cs="Arial"/>
              </w:rPr>
              <w:t>Жүректен</w:t>
            </w:r>
            <w:proofErr w:type="spellEnd"/>
            <w:r w:rsidR="000530F3" w:rsidRPr="001550E8">
              <w:rPr>
                <w:rFonts w:ascii="Arial" w:hAnsi="Arial" w:cs="Arial"/>
              </w:rPr>
              <w:t xml:space="preserve"> </w:t>
            </w:r>
            <w:proofErr w:type="spellStart"/>
            <w:r w:rsidR="000530F3" w:rsidRPr="001550E8">
              <w:rPr>
                <w:rFonts w:ascii="Arial" w:hAnsi="Arial" w:cs="Arial"/>
              </w:rPr>
              <w:t>жүрекке</w:t>
            </w:r>
            <w:proofErr w:type="spellEnd"/>
            <w:r w:rsidR="000530F3" w:rsidRPr="001550E8">
              <w:rPr>
                <w:rFonts w:ascii="Arial" w:hAnsi="Arial" w:cs="Arial"/>
              </w:rPr>
              <w:t xml:space="preserve">» </w:t>
            </w:r>
            <w:r w:rsidR="00E85B8D">
              <w:rPr>
                <w:rFonts w:ascii="Arial" w:hAnsi="Arial" w:cs="Arial"/>
                <w:lang w:val="kk-KZ"/>
              </w:rPr>
              <w:t xml:space="preserve">қоғамдық </w:t>
            </w:r>
            <w:proofErr w:type="spellStart"/>
            <w:r w:rsidR="000530F3" w:rsidRPr="001550E8">
              <w:rPr>
                <w:rFonts w:ascii="Arial" w:hAnsi="Arial" w:cs="Arial"/>
              </w:rPr>
              <w:t>қоры</w:t>
            </w:r>
            <w:proofErr w:type="spellEnd"/>
            <w:r w:rsidR="000530F3" w:rsidRPr="001550E8">
              <w:rPr>
                <w:rFonts w:ascii="Arial" w:hAnsi="Arial" w:cs="Arial"/>
              </w:rPr>
              <w:t xml:space="preserve"> </w:t>
            </w:r>
            <w:proofErr w:type="spellStart"/>
            <w:r w:rsidR="000530F3" w:rsidRPr="001550E8">
              <w:rPr>
                <w:rFonts w:ascii="Arial" w:hAnsi="Arial" w:cs="Arial"/>
              </w:rPr>
              <w:t>осы</w:t>
            </w:r>
            <w:proofErr w:type="spellEnd"/>
            <w:r w:rsidR="000530F3" w:rsidRPr="001550E8">
              <w:rPr>
                <w:rFonts w:ascii="Arial" w:hAnsi="Arial" w:cs="Arial"/>
              </w:rPr>
              <w:t xml:space="preserve"> </w:t>
            </w:r>
            <w:proofErr w:type="spellStart"/>
            <w:r w:rsidR="000530F3" w:rsidRPr="001550E8">
              <w:rPr>
                <w:rFonts w:ascii="Arial" w:hAnsi="Arial" w:cs="Arial"/>
              </w:rPr>
              <w:t>жобаны</w:t>
            </w:r>
            <w:proofErr w:type="spellEnd"/>
            <w:r w:rsidR="000530F3" w:rsidRPr="001550E8">
              <w:rPr>
                <w:rFonts w:ascii="Arial" w:hAnsi="Arial" w:cs="Arial"/>
              </w:rPr>
              <w:t xml:space="preserve"> </w:t>
            </w:r>
            <w:proofErr w:type="spellStart"/>
            <w:r w:rsidR="000530F3" w:rsidRPr="001550E8">
              <w:rPr>
                <w:rFonts w:ascii="Arial" w:hAnsi="Arial" w:cs="Arial"/>
              </w:rPr>
              <w:t>жүзеге</w:t>
            </w:r>
            <w:proofErr w:type="spellEnd"/>
            <w:r w:rsidR="000530F3" w:rsidRPr="001550E8">
              <w:rPr>
                <w:rFonts w:ascii="Arial" w:hAnsi="Arial" w:cs="Arial"/>
              </w:rPr>
              <w:t xml:space="preserve"> </w:t>
            </w:r>
            <w:proofErr w:type="spellStart"/>
            <w:r w:rsidR="000530F3" w:rsidRPr="001550E8">
              <w:rPr>
                <w:rFonts w:ascii="Arial" w:hAnsi="Arial" w:cs="Arial"/>
              </w:rPr>
              <w:t>асырғаны</w:t>
            </w:r>
            <w:proofErr w:type="spellEnd"/>
            <w:r w:rsidR="000530F3" w:rsidRPr="001550E8">
              <w:rPr>
                <w:rFonts w:ascii="Arial" w:hAnsi="Arial" w:cs="Arial"/>
              </w:rPr>
              <w:t xml:space="preserve"> </w:t>
            </w:r>
            <w:proofErr w:type="spellStart"/>
            <w:r w:rsidR="000530F3" w:rsidRPr="001550E8">
              <w:rPr>
                <w:rFonts w:ascii="Arial" w:hAnsi="Arial" w:cs="Arial"/>
              </w:rPr>
              <w:t>үшін</w:t>
            </w:r>
            <w:proofErr w:type="spellEnd"/>
            <w:r w:rsidR="000530F3" w:rsidRPr="001550E8">
              <w:rPr>
                <w:rFonts w:ascii="Arial" w:hAnsi="Arial" w:cs="Arial"/>
              </w:rPr>
              <w:t xml:space="preserve"> </w:t>
            </w:r>
            <w:proofErr w:type="spellStart"/>
            <w:r w:rsidR="000530F3" w:rsidRPr="001550E8">
              <w:rPr>
                <w:rFonts w:ascii="Arial" w:hAnsi="Arial" w:cs="Arial"/>
              </w:rPr>
              <w:t>бірнеше</w:t>
            </w:r>
            <w:proofErr w:type="spellEnd"/>
            <w:r w:rsidR="000530F3" w:rsidRPr="001550E8">
              <w:rPr>
                <w:rFonts w:ascii="Arial" w:hAnsi="Arial" w:cs="Arial"/>
              </w:rPr>
              <w:t xml:space="preserve"> </w:t>
            </w:r>
            <w:proofErr w:type="spellStart"/>
            <w:r w:rsidR="000530F3" w:rsidRPr="001550E8">
              <w:rPr>
                <w:rFonts w:ascii="Arial" w:hAnsi="Arial" w:cs="Arial"/>
              </w:rPr>
              <w:t>республикалық</w:t>
            </w:r>
            <w:proofErr w:type="spellEnd"/>
            <w:r w:rsidR="000530F3" w:rsidRPr="001550E8">
              <w:rPr>
                <w:rFonts w:ascii="Arial" w:hAnsi="Arial" w:cs="Arial"/>
              </w:rPr>
              <w:t xml:space="preserve"> </w:t>
            </w:r>
            <w:proofErr w:type="spellStart"/>
            <w:r w:rsidR="000530F3" w:rsidRPr="001550E8">
              <w:rPr>
                <w:rFonts w:ascii="Arial" w:hAnsi="Arial" w:cs="Arial"/>
              </w:rPr>
              <w:t>және</w:t>
            </w:r>
            <w:proofErr w:type="spellEnd"/>
            <w:r w:rsidR="000530F3" w:rsidRPr="001550E8">
              <w:rPr>
                <w:rFonts w:ascii="Arial" w:hAnsi="Arial" w:cs="Arial"/>
              </w:rPr>
              <w:t xml:space="preserve"> </w:t>
            </w:r>
            <w:proofErr w:type="spellStart"/>
            <w:r w:rsidR="000530F3" w:rsidRPr="001550E8">
              <w:rPr>
                <w:rFonts w:ascii="Arial" w:hAnsi="Arial" w:cs="Arial"/>
              </w:rPr>
              <w:t>жергілікті</w:t>
            </w:r>
            <w:proofErr w:type="spellEnd"/>
            <w:r w:rsidR="000530F3" w:rsidRPr="001550E8">
              <w:rPr>
                <w:rFonts w:ascii="Arial" w:hAnsi="Arial" w:cs="Arial"/>
              </w:rPr>
              <w:t xml:space="preserve"> </w:t>
            </w:r>
            <w:proofErr w:type="spellStart"/>
            <w:r w:rsidR="000530F3" w:rsidRPr="001550E8">
              <w:rPr>
                <w:rFonts w:ascii="Arial" w:hAnsi="Arial" w:cs="Arial"/>
              </w:rPr>
              <w:t>марапаттарға</w:t>
            </w:r>
            <w:proofErr w:type="spellEnd"/>
            <w:r w:rsidR="000530F3" w:rsidRPr="001550E8">
              <w:rPr>
                <w:rFonts w:ascii="Arial" w:hAnsi="Arial" w:cs="Arial"/>
              </w:rPr>
              <w:t xml:space="preserve"> </w:t>
            </w:r>
            <w:proofErr w:type="spellStart"/>
            <w:r w:rsidR="000530F3" w:rsidRPr="001550E8">
              <w:rPr>
                <w:rFonts w:ascii="Arial" w:hAnsi="Arial" w:cs="Arial"/>
              </w:rPr>
              <w:t>ие</w:t>
            </w:r>
            <w:proofErr w:type="spellEnd"/>
            <w:r w:rsidR="000530F3" w:rsidRPr="001550E8">
              <w:rPr>
                <w:rFonts w:ascii="Arial" w:hAnsi="Arial" w:cs="Arial"/>
              </w:rPr>
              <w:t xml:space="preserve"> </w:t>
            </w:r>
            <w:proofErr w:type="spellStart"/>
            <w:r w:rsidR="000530F3" w:rsidRPr="001550E8">
              <w:rPr>
                <w:rFonts w:ascii="Arial" w:hAnsi="Arial" w:cs="Arial"/>
              </w:rPr>
              <w:t>болды</w:t>
            </w:r>
            <w:proofErr w:type="spellEnd"/>
            <w:r w:rsidR="000530F3" w:rsidRPr="001550E8">
              <w:rPr>
                <w:rFonts w:ascii="Arial" w:hAnsi="Arial" w:cs="Arial"/>
              </w:rPr>
              <w:t>.</w:t>
            </w:r>
          </w:p>
          <w:p w14:paraId="241E0323" w14:textId="6F8A1E1B" w:rsidR="00A92DC4" w:rsidRPr="00FA69D7" w:rsidRDefault="00A92DC4" w:rsidP="00262B73">
            <w:pPr>
              <w:rPr>
                <w:rFonts w:ascii="Arial" w:hAnsi="Arial" w:cs="Arial"/>
                <w:lang w:val="kk-KZ"/>
              </w:rPr>
            </w:pPr>
          </w:p>
        </w:tc>
      </w:tr>
      <w:tr w:rsidR="00FA69D7" w:rsidRPr="0057700F" w14:paraId="126A517F" w14:textId="77777777" w:rsidTr="00AD0DFD">
        <w:tc>
          <w:tcPr>
            <w:tcW w:w="483" w:type="dxa"/>
            <w:shd w:val="clear" w:color="auto" w:fill="auto"/>
            <w:vAlign w:val="center"/>
          </w:tcPr>
          <w:p w14:paraId="5CB69E2D" w14:textId="77777777" w:rsidR="00A92DC4" w:rsidRPr="00FA69D7" w:rsidRDefault="00A92DC4" w:rsidP="00A92DC4">
            <w:pPr>
              <w:pStyle w:val="ListParagraph"/>
              <w:numPr>
                <w:ilvl w:val="0"/>
                <w:numId w:val="3"/>
              </w:numPr>
              <w:rPr>
                <w:rFonts w:ascii="Arial" w:hAnsi="Arial" w:cs="Arial"/>
                <w:lang w:val="kk-KZ"/>
              </w:rPr>
            </w:pPr>
          </w:p>
        </w:tc>
        <w:tc>
          <w:tcPr>
            <w:tcW w:w="2264" w:type="dxa"/>
            <w:shd w:val="clear" w:color="auto" w:fill="auto"/>
            <w:vAlign w:val="center"/>
          </w:tcPr>
          <w:p w14:paraId="64DF0F91" w14:textId="478AA4EB" w:rsidR="00A92DC4" w:rsidRPr="00FA69D7" w:rsidRDefault="00A92DC4" w:rsidP="00A92DC4">
            <w:pPr>
              <w:rPr>
                <w:rFonts w:ascii="Arial" w:hAnsi="Arial" w:cs="Arial"/>
                <w:lang w:val="kk-KZ"/>
              </w:rPr>
            </w:pPr>
            <w:r w:rsidRPr="00FA69D7">
              <w:rPr>
                <w:rFonts w:ascii="Arial" w:hAnsi="Arial" w:cs="Arial"/>
                <w:lang w:val="kk-KZ"/>
              </w:rPr>
              <w:t>«Жаңаша» ҚҚ</w:t>
            </w:r>
          </w:p>
        </w:tc>
        <w:tc>
          <w:tcPr>
            <w:tcW w:w="2828" w:type="dxa"/>
            <w:shd w:val="clear" w:color="auto" w:fill="auto"/>
            <w:vAlign w:val="center"/>
          </w:tcPr>
          <w:p w14:paraId="5C652B1B" w14:textId="2CE5964D" w:rsidR="00A92DC4" w:rsidRPr="00FA69D7" w:rsidRDefault="00A92DC4" w:rsidP="00A92DC4">
            <w:pPr>
              <w:rPr>
                <w:rFonts w:ascii="Arial" w:hAnsi="Arial" w:cs="Arial"/>
                <w:lang w:val="kk-KZ"/>
              </w:rPr>
            </w:pPr>
            <w:r w:rsidRPr="00FA69D7">
              <w:rPr>
                <w:rFonts w:ascii="Arial" w:hAnsi="Arial" w:cs="Arial"/>
                <w:lang w:val="kk-KZ"/>
              </w:rPr>
              <w:t>«+50 ешқашан кеш емес»</w:t>
            </w:r>
          </w:p>
        </w:tc>
        <w:tc>
          <w:tcPr>
            <w:tcW w:w="4786" w:type="dxa"/>
            <w:shd w:val="clear" w:color="auto" w:fill="auto"/>
            <w:vAlign w:val="center"/>
          </w:tcPr>
          <w:p w14:paraId="30338732" w14:textId="7EC3D405" w:rsidR="00A92DC4" w:rsidRPr="00FA69D7" w:rsidRDefault="00A92DC4" w:rsidP="00A92DC4">
            <w:pPr>
              <w:rPr>
                <w:rFonts w:ascii="Arial" w:hAnsi="Arial" w:cs="Arial"/>
                <w:lang w:val="kk-KZ"/>
              </w:rPr>
            </w:pPr>
            <w:r w:rsidRPr="00FA69D7">
              <w:rPr>
                <w:rFonts w:ascii="Arial" w:hAnsi="Arial" w:cs="Arial"/>
                <w:lang w:val="kk-KZ"/>
              </w:rPr>
              <w:t>Жобаның мақсаты: 50 жастан асқан адамдардың өзіне деген сүйіспеншілігі мен өзіне деген сенімін ояту, олардың қоғам өміріне белсенді қатысуына ықпал ету, өзін қоғамның маңызды бөлігі ретінде сезінуге, жаңа дағдыларды меңгеруге, қарттықты тиімді өткізуге мүмкіндік беру.</w:t>
            </w:r>
          </w:p>
        </w:tc>
        <w:tc>
          <w:tcPr>
            <w:tcW w:w="1637" w:type="dxa"/>
            <w:vAlign w:val="center"/>
          </w:tcPr>
          <w:p w14:paraId="4A6544C8" w14:textId="39A9D208" w:rsidR="00A92DC4" w:rsidRPr="00FA69D7" w:rsidRDefault="00A92DC4" w:rsidP="00A92DC4">
            <w:pPr>
              <w:rPr>
                <w:rFonts w:ascii="Arial" w:hAnsi="Arial" w:cs="Arial"/>
                <w:lang w:val="kk-KZ"/>
              </w:rPr>
            </w:pPr>
            <w:r w:rsidRPr="00FA69D7">
              <w:rPr>
                <w:rFonts w:ascii="Arial" w:hAnsi="Arial" w:cs="Arial"/>
                <w:lang w:val="kk-KZ"/>
              </w:rPr>
              <w:t>Жылыой ауданы</w:t>
            </w:r>
          </w:p>
        </w:tc>
        <w:tc>
          <w:tcPr>
            <w:tcW w:w="8697" w:type="dxa"/>
            <w:shd w:val="clear" w:color="auto" w:fill="auto"/>
            <w:vAlign w:val="center"/>
          </w:tcPr>
          <w:p w14:paraId="33BD3649" w14:textId="40B1CE5F" w:rsidR="002F493F" w:rsidRPr="00FA69D7" w:rsidRDefault="002F493F" w:rsidP="002F493F">
            <w:pPr>
              <w:rPr>
                <w:rFonts w:ascii="Arial" w:hAnsi="Arial" w:cs="Arial"/>
                <w:b/>
                <w:bCs/>
                <w:lang w:val="kk-KZ"/>
              </w:rPr>
            </w:pPr>
            <w:r w:rsidRPr="00FA69D7">
              <w:rPr>
                <w:rFonts w:ascii="Arial" w:hAnsi="Arial" w:cs="Arial"/>
                <w:b/>
                <w:bCs/>
                <w:lang w:val="kk-KZ"/>
              </w:rPr>
              <w:t xml:space="preserve">Тікелей бенефициарлар саны: </w:t>
            </w:r>
            <w:r w:rsidR="00E85B8D">
              <w:rPr>
                <w:rFonts w:ascii="Arial" w:hAnsi="Arial" w:cs="Arial"/>
                <w:b/>
                <w:bCs/>
                <w:lang w:val="kk-KZ"/>
              </w:rPr>
              <w:t>90</w:t>
            </w:r>
          </w:p>
          <w:p w14:paraId="7CD85EC4" w14:textId="6328AF5B" w:rsidR="002F493F" w:rsidRPr="00FA69D7" w:rsidRDefault="002F493F" w:rsidP="002F493F">
            <w:pPr>
              <w:rPr>
                <w:rFonts w:ascii="Arial" w:hAnsi="Arial" w:cs="Arial"/>
                <w:b/>
                <w:bCs/>
                <w:lang w:val="kk-KZ"/>
              </w:rPr>
            </w:pPr>
            <w:r w:rsidRPr="00FA69D7">
              <w:rPr>
                <w:rFonts w:ascii="Arial" w:hAnsi="Arial" w:cs="Arial"/>
                <w:b/>
                <w:bCs/>
                <w:lang w:val="kk-KZ"/>
              </w:rPr>
              <w:t xml:space="preserve">Жанама бенефициарлар саны: </w:t>
            </w:r>
            <w:r w:rsidR="00E85B8D">
              <w:rPr>
                <w:rFonts w:ascii="Arial" w:hAnsi="Arial" w:cs="Arial"/>
                <w:b/>
                <w:bCs/>
                <w:lang w:val="kk-KZ"/>
              </w:rPr>
              <w:t>270</w:t>
            </w:r>
          </w:p>
          <w:p w14:paraId="13B873A7" w14:textId="5EEB6C07" w:rsidR="002F493F" w:rsidRPr="00FA69D7" w:rsidRDefault="002F493F" w:rsidP="002F493F">
            <w:pPr>
              <w:rPr>
                <w:rFonts w:ascii="Arial" w:hAnsi="Arial" w:cs="Arial"/>
                <w:lang w:val="kk-KZ"/>
              </w:rPr>
            </w:pPr>
            <w:r w:rsidRPr="00FA69D7">
              <w:rPr>
                <w:rFonts w:ascii="Arial" w:hAnsi="Arial" w:cs="Arial"/>
                <w:b/>
                <w:bCs/>
                <w:lang w:val="kk-KZ"/>
              </w:rPr>
              <w:t>БАҚ пен әлеуметтік желілердегі жарияланымдар саны:</w:t>
            </w:r>
            <w:r w:rsidR="00A55050" w:rsidRPr="00FA69D7">
              <w:rPr>
                <w:rFonts w:ascii="Arial" w:hAnsi="Arial" w:cs="Arial"/>
                <w:b/>
                <w:bCs/>
                <w:lang w:val="kk-KZ"/>
              </w:rPr>
              <w:t xml:space="preserve"> </w:t>
            </w:r>
            <w:r w:rsidR="00E85B8D">
              <w:rPr>
                <w:rFonts w:ascii="Arial" w:hAnsi="Arial" w:cs="Arial"/>
                <w:b/>
                <w:bCs/>
                <w:lang w:val="kk-KZ"/>
              </w:rPr>
              <w:t>77</w:t>
            </w:r>
          </w:p>
          <w:p w14:paraId="26397741" w14:textId="77777777" w:rsidR="002F493F" w:rsidRPr="00FA69D7" w:rsidRDefault="002F493F" w:rsidP="002F493F">
            <w:pPr>
              <w:rPr>
                <w:rFonts w:ascii="Arial" w:hAnsi="Arial" w:cs="Arial"/>
                <w:b/>
                <w:bCs/>
                <w:lang w:val="kk-KZ"/>
              </w:rPr>
            </w:pPr>
          </w:p>
          <w:p w14:paraId="05A0CB30" w14:textId="77777777" w:rsidR="002F493F" w:rsidRPr="00FA69D7" w:rsidRDefault="002F493F" w:rsidP="002F493F">
            <w:pPr>
              <w:rPr>
                <w:rFonts w:ascii="Arial" w:hAnsi="Arial" w:cs="Arial"/>
                <w:b/>
                <w:bCs/>
                <w:lang w:val="kk-KZ"/>
              </w:rPr>
            </w:pPr>
            <w:r w:rsidRPr="00FA69D7">
              <w:rPr>
                <w:rFonts w:ascii="Arial" w:hAnsi="Arial" w:cs="Arial"/>
                <w:b/>
                <w:bCs/>
                <w:lang w:val="kk-KZ"/>
              </w:rPr>
              <w:t>Осы кезеңдегі үш негізгі нәтиже:</w:t>
            </w:r>
          </w:p>
          <w:p w14:paraId="0C6E59E5" w14:textId="77777777" w:rsidR="00A94995" w:rsidRDefault="00A94995" w:rsidP="00DD76A5">
            <w:pPr>
              <w:pStyle w:val="NormalWeb"/>
              <w:numPr>
                <w:ilvl w:val="0"/>
                <w:numId w:val="43"/>
              </w:numPr>
              <w:spacing w:before="0" w:beforeAutospacing="0" w:after="0" w:afterAutospacing="0"/>
              <w:rPr>
                <w:rFonts w:ascii="Arial" w:eastAsiaTheme="minorHAnsi" w:hAnsi="Arial" w:cs="Arial"/>
                <w:sz w:val="22"/>
                <w:szCs w:val="22"/>
                <w:lang w:val="kk-KZ"/>
              </w:rPr>
            </w:pPr>
            <w:proofErr w:type="spellStart"/>
            <w:r w:rsidRPr="00A94995">
              <w:rPr>
                <w:rFonts w:ascii="Arial" w:eastAsiaTheme="minorHAnsi" w:hAnsi="Arial" w:cs="Arial"/>
                <w:sz w:val="22"/>
                <w:szCs w:val="22"/>
              </w:rPr>
              <w:t>Жоба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егде</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жастағы</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адамдарға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білім</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беру</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және</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шығармашылық</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қызметке</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қатысуға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мүмкіндік</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беретін</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әлеуметтік</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және</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мәдени</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инклюзия</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платформасын</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жасады</w:t>
            </w:r>
            <w:proofErr w:type="spellEnd"/>
            <w:r w:rsidRPr="00A94995">
              <w:rPr>
                <w:rFonts w:ascii="Arial" w:eastAsiaTheme="minorHAnsi" w:hAnsi="Arial" w:cs="Arial"/>
                <w:sz w:val="22"/>
                <w:szCs w:val="22"/>
              </w:rPr>
              <w:t xml:space="preserve">. </w:t>
            </w:r>
          </w:p>
          <w:p w14:paraId="475110EB" w14:textId="77777777" w:rsidR="00A94995" w:rsidRDefault="00A94995" w:rsidP="00DD76A5">
            <w:pPr>
              <w:pStyle w:val="NormalWeb"/>
              <w:numPr>
                <w:ilvl w:val="0"/>
                <w:numId w:val="43"/>
              </w:numPr>
              <w:spacing w:before="0" w:beforeAutospacing="0" w:after="0" w:afterAutospacing="0"/>
              <w:rPr>
                <w:rFonts w:ascii="Arial" w:eastAsiaTheme="minorHAnsi" w:hAnsi="Arial" w:cs="Arial"/>
                <w:sz w:val="22"/>
                <w:szCs w:val="22"/>
                <w:lang w:val="kk-KZ"/>
              </w:rPr>
            </w:pPr>
            <w:proofErr w:type="spellStart"/>
            <w:r w:rsidRPr="00A94995">
              <w:rPr>
                <w:rFonts w:ascii="Arial" w:eastAsiaTheme="minorHAnsi" w:hAnsi="Arial" w:cs="Arial"/>
                <w:sz w:val="22"/>
                <w:szCs w:val="22"/>
              </w:rPr>
              <w:lastRenderedPageBreak/>
              <w:t>Қатысушылар</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жасына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қарамастан</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өз</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дағдыларын</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үйренуге</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және</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дамытуға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мүмкіндік</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алады</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бұл</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олардың</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белсенді</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өмірлік</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ұстанымы</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мен</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өзін-өзі</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жүзеге</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асыруына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ықпал</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етеді</w:t>
            </w:r>
            <w:proofErr w:type="spellEnd"/>
            <w:r w:rsidRPr="00A94995">
              <w:rPr>
                <w:rFonts w:ascii="Arial" w:eastAsiaTheme="minorHAnsi" w:hAnsi="Arial" w:cs="Arial"/>
                <w:sz w:val="22"/>
                <w:szCs w:val="22"/>
              </w:rPr>
              <w:t xml:space="preserve">. </w:t>
            </w:r>
          </w:p>
          <w:p w14:paraId="68BF76C1" w14:textId="77777777" w:rsidR="00A94995" w:rsidRDefault="00A94995" w:rsidP="00DD76A5">
            <w:pPr>
              <w:pStyle w:val="NormalWeb"/>
              <w:numPr>
                <w:ilvl w:val="0"/>
                <w:numId w:val="43"/>
              </w:numPr>
              <w:spacing w:before="0" w:beforeAutospacing="0" w:after="0" w:afterAutospacing="0"/>
              <w:rPr>
                <w:rFonts w:ascii="Arial" w:eastAsiaTheme="minorHAnsi" w:hAnsi="Arial" w:cs="Arial"/>
                <w:sz w:val="22"/>
                <w:szCs w:val="22"/>
                <w:lang w:val="kk-KZ"/>
              </w:rPr>
            </w:pPr>
            <w:proofErr w:type="spellStart"/>
            <w:r w:rsidRPr="00A94995">
              <w:rPr>
                <w:rFonts w:ascii="Arial" w:eastAsiaTheme="minorHAnsi" w:hAnsi="Arial" w:cs="Arial"/>
                <w:sz w:val="22"/>
                <w:szCs w:val="22"/>
              </w:rPr>
              <w:t>Йога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және</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би</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сабақтарына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қатысу</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арқылы</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жоба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қатысушылары</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денсаулықтарын</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жақсартады</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Вокал</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сабақтары</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дененің</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танымдық</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процестерін</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де</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ынталандырады</w:t>
            </w:r>
            <w:proofErr w:type="spellEnd"/>
            <w:r w:rsidRPr="00A94995">
              <w:rPr>
                <w:rFonts w:ascii="Arial" w:eastAsiaTheme="minorHAnsi" w:hAnsi="Arial" w:cs="Arial"/>
                <w:sz w:val="22"/>
                <w:szCs w:val="22"/>
              </w:rPr>
              <w:t xml:space="preserve">. </w:t>
            </w:r>
          </w:p>
          <w:p w14:paraId="791EDDED" w14:textId="549B66B1" w:rsidR="00A94995" w:rsidRPr="00FA69D7" w:rsidRDefault="00A94995" w:rsidP="00DD76A5">
            <w:pPr>
              <w:pStyle w:val="NormalWeb"/>
              <w:numPr>
                <w:ilvl w:val="0"/>
                <w:numId w:val="43"/>
              </w:numPr>
              <w:spacing w:before="0" w:beforeAutospacing="0" w:after="0" w:afterAutospacing="0"/>
              <w:rPr>
                <w:rFonts w:ascii="Arial" w:eastAsiaTheme="minorHAnsi" w:hAnsi="Arial" w:cs="Arial"/>
                <w:sz w:val="22"/>
                <w:szCs w:val="22"/>
                <w:lang w:val="kk-KZ"/>
              </w:rPr>
            </w:pPr>
            <w:proofErr w:type="spellStart"/>
            <w:r w:rsidRPr="00A94995">
              <w:rPr>
                <w:rFonts w:ascii="Arial" w:eastAsiaTheme="minorHAnsi" w:hAnsi="Arial" w:cs="Arial"/>
                <w:sz w:val="22"/>
                <w:szCs w:val="22"/>
              </w:rPr>
              <w:t>Осылайша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жоба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физикалық</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және</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рухани</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салауаттылық</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арқылы</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қатысушылардың</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өмір</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сүру</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сапасын</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жақсартуға</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ықпал</w:t>
            </w:r>
            <w:proofErr w:type="spellEnd"/>
            <w:r w:rsidRPr="00A94995">
              <w:rPr>
                <w:rFonts w:ascii="Arial" w:eastAsiaTheme="minorHAnsi" w:hAnsi="Arial" w:cs="Arial"/>
                <w:sz w:val="22"/>
                <w:szCs w:val="22"/>
              </w:rPr>
              <w:t xml:space="preserve"> </w:t>
            </w:r>
            <w:proofErr w:type="spellStart"/>
            <w:r w:rsidRPr="00A94995">
              <w:rPr>
                <w:rFonts w:ascii="Arial" w:eastAsiaTheme="minorHAnsi" w:hAnsi="Arial" w:cs="Arial"/>
                <w:sz w:val="22"/>
                <w:szCs w:val="22"/>
              </w:rPr>
              <w:t>етеді</w:t>
            </w:r>
            <w:proofErr w:type="spellEnd"/>
            <w:r w:rsidRPr="00A94995">
              <w:rPr>
                <w:rFonts w:ascii="Arial" w:eastAsiaTheme="minorHAnsi" w:hAnsi="Arial" w:cs="Arial"/>
                <w:sz w:val="22"/>
                <w:szCs w:val="22"/>
              </w:rPr>
              <w:t>.</w:t>
            </w:r>
          </w:p>
          <w:p w14:paraId="43D66194" w14:textId="20B1E08E" w:rsidR="00A92DC4" w:rsidRPr="00FA69D7" w:rsidRDefault="00A92DC4" w:rsidP="00A92DC4">
            <w:pPr>
              <w:rPr>
                <w:rFonts w:ascii="Arial" w:hAnsi="Arial" w:cs="Arial"/>
                <w:lang w:val="kk-KZ"/>
              </w:rPr>
            </w:pPr>
          </w:p>
        </w:tc>
      </w:tr>
      <w:tr w:rsidR="00FA69D7" w:rsidRPr="0057700F" w14:paraId="0A64920C" w14:textId="77777777" w:rsidTr="00C32673">
        <w:trPr>
          <w:trHeight w:val="512"/>
        </w:trPr>
        <w:tc>
          <w:tcPr>
            <w:tcW w:w="483" w:type="dxa"/>
            <w:shd w:val="clear" w:color="auto" w:fill="auto"/>
            <w:vAlign w:val="center"/>
          </w:tcPr>
          <w:p w14:paraId="24DDDBE2" w14:textId="77777777" w:rsidR="00A92DC4" w:rsidRPr="00FA69D7" w:rsidRDefault="00A92DC4" w:rsidP="00A92DC4">
            <w:pPr>
              <w:pStyle w:val="ListParagraph"/>
              <w:ind w:left="360"/>
              <w:rPr>
                <w:rFonts w:ascii="Arial" w:hAnsi="Arial" w:cs="Arial"/>
                <w:lang w:val="kk-KZ"/>
              </w:rPr>
            </w:pPr>
          </w:p>
        </w:tc>
        <w:tc>
          <w:tcPr>
            <w:tcW w:w="11515" w:type="dxa"/>
            <w:gridSpan w:val="4"/>
          </w:tcPr>
          <w:p w14:paraId="7ABA08ED" w14:textId="5E705BA0" w:rsidR="00A92DC4" w:rsidRPr="00FA69D7" w:rsidRDefault="00A92DC4" w:rsidP="00A92DC4">
            <w:pPr>
              <w:rPr>
                <w:rFonts w:ascii="Arial" w:hAnsi="Arial" w:cs="Arial"/>
                <w:b/>
                <w:bCs/>
                <w:lang w:val="kk-KZ"/>
              </w:rPr>
            </w:pPr>
            <w:r w:rsidRPr="00FA69D7">
              <w:rPr>
                <w:rFonts w:ascii="Arial" w:hAnsi="Arial" w:cs="Arial"/>
                <w:b/>
                <w:bCs/>
                <w:lang w:val="kk-KZ"/>
              </w:rPr>
              <w:t>Экономикалық дамуды, оның ішінде әлеуметтік кәсіпкерлікті ынталандыру</w:t>
            </w:r>
          </w:p>
        </w:tc>
        <w:tc>
          <w:tcPr>
            <w:tcW w:w="8697" w:type="dxa"/>
            <w:shd w:val="clear" w:color="auto" w:fill="auto"/>
            <w:vAlign w:val="center"/>
          </w:tcPr>
          <w:p w14:paraId="6E493AE0" w14:textId="0E228C63" w:rsidR="00A92DC4" w:rsidRPr="00FA69D7" w:rsidRDefault="00A92DC4" w:rsidP="00A92DC4">
            <w:pPr>
              <w:rPr>
                <w:rFonts w:ascii="Arial" w:hAnsi="Arial" w:cs="Arial"/>
                <w:b/>
                <w:bCs/>
                <w:lang w:val="kk-KZ"/>
              </w:rPr>
            </w:pPr>
          </w:p>
        </w:tc>
      </w:tr>
      <w:tr w:rsidR="00FA69D7" w:rsidRPr="00FA69D7" w14:paraId="16284A5B" w14:textId="77777777" w:rsidTr="00AD0DFD">
        <w:tc>
          <w:tcPr>
            <w:tcW w:w="483" w:type="dxa"/>
            <w:shd w:val="clear" w:color="auto" w:fill="auto"/>
            <w:vAlign w:val="center"/>
          </w:tcPr>
          <w:p w14:paraId="4F4394C6" w14:textId="77777777" w:rsidR="00A92DC4" w:rsidRPr="00FA69D7" w:rsidRDefault="00A92DC4" w:rsidP="00A92DC4">
            <w:pPr>
              <w:pStyle w:val="ListParagraph"/>
              <w:numPr>
                <w:ilvl w:val="0"/>
                <w:numId w:val="3"/>
              </w:numPr>
              <w:rPr>
                <w:rFonts w:ascii="Arial" w:hAnsi="Arial" w:cs="Arial"/>
                <w:lang w:val="kk-KZ"/>
              </w:rPr>
            </w:pPr>
          </w:p>
        </w:tc>
        <w:tc>
          <w:tcPr>
            <w:tcW w:w="2264" w:type="dxa"/>
            <w:shd w:val="clear" w:color="auto" w:fill="auto"/>
            <w:vAlign w:val="center"/>
          </w:tcPr>
          <w:p w14:paraId="6EAF5588" w14:textId="77777777" w:rsidR="00A92DC4" w:rsidRPr="00FA69D7" w:rsidRDefault="00A92DC4" w:rsidP="00A92DC4">
            <w:pPr>
              <w:rPr>
                <w:rFonts w:ascii="Arial" w:hAnsi="Arial" w:cs="Arial"/>
                <w:lang w:val="kk-KZ"/>
              </w:rPr>
            </w:pPr>
            <w:r w:rsidRPr="00FA69D7">
              <w:rPr>
                <w:rFonts w:ascii="Arial" w:hAnsi="Arial" w:cs="Arial"/>
                <w:lang w:val="kk-KZ"/>
              </w:rPr>
              <w:t>«Әлеуметтік бағдарламалар мен инновациялар қоры» ҚҚ</w:t>
            </w:r>
          </w:p>
        </w:tc>
        <w:tc>
          <w:tcPr>
            <w:tcW w:w="2828" w:type="dxa"/>
            <w:shd w:val="clear" w:color="auto" w:fill="auto"/>
            <w:vAlign w:val="center"/>
          </w:tcPr>
          <w:p w14:paraId="577127EF" w14:textId="77777777" w:rsidR="00A92DC4" w:rsidRPr="00FA69D7" w:rsidRDefault="00A92DC4" w:rsidP="00A92DC4">
            <w:pPr>
              <w:rPr>
                <w:rFonts w:ascii="Arial" w:hAnsi="Arial" w:cs="Arial"/>
                <w:lang w:val="kk-KZ"/>
              </w:rPr>
            </w:pPr>
            <w:r w:rsidRPr="00FA69D7">
              <w:rPr>
                <w:rFonts w:ascii="Arial" w:hAnsi="Arial" w:cs="Arial"/>
                <w:lang w:val="kk-KZ"/>
              </w:rPr>
              <w:t xml:space="preserve">«Жарқыра» - Атырау облысында әлеуметтік кәсіпкерлікті дамыту бағдарламасы  </w:t>
            </w:r>
          </w:p>
        </w:tc>
        <w:tc>
          <w:tcPr>
            <w:tcW w:w="4786" w:type="dxa"/>
            <w:shd w:val="clear" w:color="auto" w:fill="auto"/>
            <w:vAlign w:val="center"/>
          </w:tcPr>
          <w:p w14:paraId="2B15DA76" w14:textId="77777777" w:rsidR="00A92DC4" w:rsidRPr="00FA69D7" w:rsidRDefault="00A92DC4" w:rsidP="00A92DC4">
            <w:pPr>
              <w:rPr>
                <w:rFonts w:ascii="Arial" w:hAnsi="Arial" w:cs="Arial"/>
                <w:lang w:val="kk-KZ"/>
              </w:rPr>
            </w:pPr>
            <w:r w:rsidRPr="00FA69D7">
              <w:rPr>
                <w:rFonts w:ascii="Arial" w:hAnsi="Arial" w:cs="Arial"/>
                <w:lang w:val="kk-KZ"/>
              </w:rPr>
              <w:t>Жобаның мақсаты: Атырау қаласы мен Атырау облысындағы қоғамдастықтың әлеуметтік, экономикалық және экологиялық мәселелеріне тұрақты бизнес шешімдерін ұсынуға бағытталған инновациялық әлеуметтік бастамаларды ілгерілету.</w:t>
            </w:r>
          </w:p>
        </w:tc>
        <w:tc>
          <w:tcPr>
            <w:tcW w:w="1637" w:type="dxa"/>
            <w:vAlign w:val="center"/>
          </w:tcPr>
          <w:p w14:paraId="03354C41" w14:textId="26819A89" w:rsidR="00A92DC4" w:rsidRPr="00FA69D7" w:rsidRDefault="00A92DC4" w:rsidP="00A92DC4">
            <w:pPr>
              <w:rPr>
                <w:rFonts w:ascii="Arial" w:hAnsi="Arial" w:cs="Arial"/>
                <w:lang w:val="kk-KZ"/>
              </w:rPr>
            </w:pPr>
            <w:r w:rsidRPr="00FA69D7">
              <w:rPr>
                <w:rFonts w:ascii="Arial" w:hAnsi="Arial" w:cs="Arial"/>
                <w:lang w:val="kk-KZ"/>
              </w:rPr>
              <w:t>Атырау облысы</w:t>
            </w:r>
          </w:p>
        </w:tc>
        <w:tc>
          <w:tcPr>
            <w:tcW w:w="8697" w:type="dxa"/>
            <w:shd w:val="clear" w:color="auto" w:fill="auto"/>
            <w:vAlign w:val="center"/>
          </w:tcPr>
          <w:p w14:paraId="721130E1" w14:textId="31BB1422" w:rsidR="005F738C" w:rsidRPr="00FA69D7" w:rsidRDefault="005F738C" w:rsidP="005F738C">
            <w:pPr>
              <w:rPr>
                <w:rFonts w:ascii="Arial" w:hAnsi="Arial" w:cs="Arial"/>
                <w:b/>
                <w:bCs/>
                <w:lang w:val="ru-RU"/>
              </w:rPr>
            </w:pPr>
            <w:r w:rsidRPr="00FA69D7">
              <w:rPr>
                <w:rFonts w:ascii="Arial" w:hAnsi="Arial" w:cs="Arial"/>
                <w:b/>
                <w:bCs/>
                <w:lang w:val="kk-KZ"/>
              </w:rPr>
              <w:t xml:space="preserve">Тікелей бенефициарлар саны: </w:t>
            </w:r>
            <w:r w:rsidR="001A001E">
              <w:rPr>
                <w:rFonts w:ascii="Arial" w:hAnsi="Arial" w:cs="Arial"/>
                <w:b/>
                <w:bCs/>
                <w:lang w:val="kk-KZ"/>
              </w:rPr>
              <w:t>1</w:t>
            </w:r>
            <w:r w:rsidR="00BD26FF">
              <w:rPr>
                <w:rFonts w:ascii="Arial" w:hAnsi="Arial" w:cs="Arial"/>
                <w:b/>
                <w:bCs/>
                <w:lang w:val="kk-KZ"/>
              </w:rPr>
              <w:t xml:space="preserve"> </w:t>
            </w:r>
            <w:r w:rsidR="001A001E">
              <w:rPr>
                <w:rFonts w:ascii="Arial" w:hAnsi="Arial" w:cs="Arial"/>
                <w:b/>
                <w:bCs/>
                <w:lang w:val="kk-KZ"/>
              </w:rPr>
              <w:t>059</w:t>
            </w:r>
          </w:p>
          <w:p w14:paraId="188D13CA" w14:textId="71003AD5" w:rsidR="005F738C" w:rsidRPr="00FA69D7" w:rsidRDefault="005F738C" w:rsidP="005F738C">
            <w:pPr>
              <w:rPr>
                <w:rFonts w:ascii="Arial" w:hAnsi="Arial" w:cs="Arial"/>
                <w:lang w:val="ru-RU"/>
              </w:rPr>
            </w:pPr>
            <w:r w:rsidRPr="00FA69D7">
              <w:rPr>
                <w:rFonts w:ascii="Arial" w:hAnsi="Arial" w:cs="Arial"/>
                <w:b/>
                <w:bCs/>
                <w:lang w:val="kk-KZ"/>
              </w:rPr>
              <w:t xml:space="preserve">Жанама бенефициарлар саны: </w:t>
            </w:r>
            <w:r w:rsidR="001A001E">
              <w:rPr>
                <w:rFonts w:ascii="Arial" w:hAnsi="Arial" w:cs="Arial"/>
                <w:b/>
                <w:bCs/>
                <w:lang w:val="kk-KZ"/>
              </w:rPr>
              <w:t>5</w:t>
            </w:r>
            <w:r w:rsidR="00BD26FF">
              <w:rPr>
                <w:rFonts w:ascii="Arial" w:hAnsi="Arial" w:cs="Arial"/>
                <w:b/>
                <w:bCs/>
                <w:lang w:val="kk-KZ"/>
              </w:rPr>
              <w:t xml:space="preserve"> </w:t>
            </w:r>
            <w:r w:rsidR="001A001E">
              <w:rPr>
                <w:rFonts w:ascii="Arial" w:hAnsi="Arial" w:cs="Arial"/>
                <w:b/>
                <w:bCs/>
                <w:lang w:val="kk-KZ"/>
              </w:rPr>
              <w:t>475</w:t>
            </w:r>
          </w:p>
          <w:p w14:paraId="773CDD28" w14:textId="1384C221" w:rsidR="005F738C" w:rsidRPr="00FA69D7" w:rsidRDefault="005F738C" w:rsidP="005F738C">
            <w:pPr>
              <w:rPr>
                <w:rFonts w:ascii="Arial" w:hAnsi="Arial" w:cs="Arial"/>
                <w:lang w:val="ru-RU"/>
              </w:rPr>
            </w:pPr>
            <w:r w:rsidRPr="00FA69D7">
              <w:rPr>
                <w:rFonts w:ascii="Arial" w:hAnsi="Arial" w:cs="Arial"/>
                <w:b/>
                <w:bCs/>
                <w:lang w:val="kk-KZ"/>
              </w:rPr>
              <w:t xml:space="preserve">БАҚ пен әлеуметтік желілердегі жарияланымдар саны: </w:t>
            </w:r>
            <w:r w:rsidR="001A001E">
              <w:rPr>
                <w:rFonts w:ascii="Arial" w:hAnsi="Arial" w:cs="Arial"/>
                <w:b/>
                <w:bCs/>
                <w:lang w:val="kk-KZ"/>
              </w:rPr>
              <w:t>241</w:t>
            </w:r>
          </w:p>
          <w:p w14:paraId="74FD513F" w14:textId="77777777" w:rsidR="005F738C" w:rsidRPr="00FA69D7" w:rsidRDefault="005F738C" w:rsidP="005F738C">
            <w:pPr>
              <w:rPr>
                <w:rFonts w:ascii="Arial" w:hAnsi="Arial" w:cs="Arial"/>
                <w:b/>
                <w:bCs/>
                <w:lang w:val="kk-KZ"/>
              </w:rPr>
            </w:pPr>
          </w:p>
          <w:p w14:paraId="3522D8B2" w14:textId="77777777" w:rsidR="005F738C" w:rsidRPr="00FA69D7" w:rsidRDefault="005F738C" w:rsidP="005F738C">
            <w:pPr>
              <w:rPr>
                <w:rFonts w:ascii="Arial" w:hAnsi="Arial" w:cs="Arial"/>
                <w:b/>
                <w:bCs/>
                <w:lang w:val="kk-KZ"/>
              </w:rPr>
            </w:pPr>
            <w:r w:rsidRPr="00FA69D7">
              <w:rPr>
                <w:rFonts w:ascii="Arial" w:hAnsi="Arial" w:cs="Arial"/>
                <w:b/>
                <w:bCs/>
                <w:lang w:val="kk-KZ"/>
              </w:rPr>
              <w:t>Осы кезеңдегі үш негізгі нәтиже:</w:t>
            </w:r>
          </w:p>
          <w:p w14:paraId="3C498C36" w14:textId="46D37ACF" w:rsidR="00741A98" w:rsidRPr="00741A98" w:rsidRDefault="00741A98" w:rsidP="00741A98">
            <w:pPr>
              <w:pStyle w:val="ListParagraph"/>
              <w:numPr>
                <w:ilvl w:val="1"/>
                <w:numId w:val="26"/>
              </w:numPr>
              <w:rPr>
                <w:rFonts w:ascii="Arial" w:hAnsi="Arial" w:cs="Arial"/>
                <w:lang w:val="kk-KZ"/>
              </w:rPr>
            </w:pPr>
            <w:r w:rsidRPr="00741A98">
              <w:rPr>
                <w:rFonts w:ascii="Arial" w:hAnsi="Arial" w:cs="Arial"/>
                <w:lang w:val="kk-KZ"/>
              </w:rPr>
              <w:t>Биыл «Жарқыра» бағдарламасы байқауының финалистері 11 әлеуметтік кәсіпкер болды, олар қаржылық қолдау мен тағылымдамадан өтуге мүмкіндік алды.</w:t>
            </w:r>
          </w:p>
          <w:p w14:paraId="6CEAFE8D" w14:textId="77777777" w:rsidR="00507F33" w:rsidRDefault="00507F33" w:rsidP="00741A98">
            <w:pPr>
              <w:pStyle w:val="ListParagraph"/>
              <w:numPr>
                <w:ilvl w:val="1"/>
                <w:numId w:val="26"/>
              </w:numPr>
              <w:rPr>
                <w:rFonts w:ascii="Arial" w:hAnsi="Arial" w:cs="Arial"/>
                <w:lang w:val="kk-KZ"/>
              </w:rPr>
            </w:pPr>
            <w:proofErr w:type="spellStart"/>
            <w:r w:rsidRPr="00507F33">
              <w:rPr>
                <w:rFonts w:ascii="Arial" w:hAnsi="Arial" w:cs="Arial"/>
              </w:rPr>
              <w:t>Атырау</w:t>
            </w:r>
            <w:proofErr w:type="spellEnd"/>
            <w:r w:rsidRPr="00507F33">
              <w:rPr>
                <w:rFonts w:ascii="Arial" w:hAnsi="Arial" w:cs="Arial"/>
              </w:rPr>
              <w:t xml:space="preserve"> </w:t>
            </w:r>
            <w:proofErr w:type="spellStart"/>
            <w:r w:rsidRPr="00507F33">
              <w:rPr>
                <w:rFonts w:ascii="Arial" w:hAnsi="Arial" w:cs="Arial"/>
              </w:rPr>
              <w:t>облысында</w:t>
            </w:r>
            <w:proofErr w:type="spellEnd"/>
            <w:r w:rsidRPr="00507F33">
              <w:rPr>
                <w:rFonts w:ascii="Arial" w:hAnsi="Arial" w:cs="Arial"/>
              </w:rPr>
              <w:t xml:space="preserve"> </w:t>
            </w:r>
            <w:proofErr w:type="spellStart"/>
            <w:r w:rsidRPr="00507F33">
              <w:rPr>
                <w:rFonts w:ascii="Arial" w:hAnsi="Arial" w:cs="Arial"/>
              </w:rPr>
              <w:t>әлеуметтік</w:t>
            </w:r>
            <w:proofErr w:type="spellEnd"/>
            <w:r w:rsidRPr="00507F33">
              <w:rPr>
                <w:rFonts w:ascii="Arial" w:hAnsi="Arial" w:cs="Arial"/>
              </w:rPr>
              <w:t xml:space="preserve"> </w:t>
            </w:r>
            <w:proofErr w:type="spellStart"/>
            <w:r w:rsidRPr="00507F33">
              <w:rPr>
                <w:rFonts w:ascii="Arial" w:hAnsi="Arial" w:cs="Arial"/>
              </w:rPr>
              <w:t>кәсіпкерлердің</w:t>
            </w:r>
            <w:proofErr w:type="spellEnd"/>
            <w:r w:rsidRPr="00507F33">
              <w:rPr>
                <w:rFonts w:ascii="Arial" w:hAnsi="Arial" w:cs="Arial"/>
              </w:rPr>
              <w:t xml:space="preserve"> </w:t>
            </w:r>
            <w:proofErr w:type="spellStart"/>
            <w:r w:rsidRPr="00507F33">
              <w:rPr>
                <w:rFonts w:ascii="Arial" w:hAnsi="Arial" w:cs="Arial"/>
              </w:rPr>
              <w:t>құрылтайы</w:t>
            </w:r>
            <w:proofErr w:type="spellEnd"/>
            <w:r w:rsidRPr="00507F33">
              <w:rPr>
                <w:rFonts w:ascii="Arial" w:hAnsi="Arial" w:cs="Arial"/>
              </w:rPr>
              <w:t xml:space="preserve"> </w:t>
            </w:r>
            <w:proofErr w:type="spellStart"/>
            <w:r w:rsidRPr="00507F33">
              <w:rPr>
                <w:rFonts w:ascii="Arial" w:hAnsi="Arial" w:cs="Arial"/>
              </w:rPr>
              <w:t>өтті</w:t>
            </w:r>
            <w:proofErr w:type="spellEnd"/>
            <w:r w:rsidRPr="00507F33">
              <w:rPr>
                <w:rFonts w:ascii="Arial" w:hAnsi="Arial" w:cs="Arial"/>
              </w:rPr>
              <w:t xml:space="preserve">, </w:t>
            </w:r>
            <w:proofErr w:type="spellStart"/>
            <w:r w:rsidRPr="00507F33">
              <w:rPr>
                <w:rFonts w:ascii="Arial" w:hAnsi="Arial" w:cs="Arial"/>
              </w:rPr>
              <w:t>оған</w:t>
            </w:r>
            <w:proofErr w:type="spellEnd"/>
            <w:r w:rsidRPr="00507F33">
              <w:rPr>
                <w:rFonts w:ascii="Arial" w:hAnsi="Arial" w:cs="Arial"/>
              </w:rPr>
              <w:t xml:space="preserve"> «</w:t>
            </w:r>
            <w:proofErr w:type="spellStart"/>
            <w:r w:rsidRPr="00507F33">
              <w:rPr>
                <w:rFonts w:ascii="Arial" w:hAnsi="Arial" w:cs="Arial"/>
              </w:rPr>
              <w:t>Атамекен</w:t>
            </w:r>
            <w:proofErr w:type="spellEnd"/>
            <w:r w:rsidRPr="00507F33">
              <w:rPr>
                <w:rFonts w:ascii="Arial" w:hAnsi="Arial" w:cs="Arial"/>
              </w:rPr>
              <w:t xml:space="preserve">» ҰКП </w:t>
            </w:r>
            <w:proofErr w:type="spellStart"/>
            <w:r w:rsidRPr="00507F33">
              <w:rPr>
                <w:rFonts w:ascii="Arial" w:hAnsi="Arial" w:cs="Arial"/>
              </w:rPr>
              <w:t>жанындағы</w:t>
            </w:r>
            <w:proofErr w:type="spellEnd"/>
            <w:r w:rsidRPr="00507F33">
              <w:rPr>
                <w:rFonts w:ascii="Arial" w:hAnsi="Arial" w:cs="Arial"/>
              </w:rPr>
              <w:t xml:space="preserve"> </w:t>
            </w:r>
            <w:proofErr w:type="spellStart"/>
            <w:r w:rsidRPr="00507F33">
              <w:rPr>
                <w:rFonts w:ascii="Arial" w:hAnsi="Arial" w:cs="Arial"/>
              </w:rPr>
              <w:t>әлеуметтік</w:t>
            </w:r>
            <w:proofErr w:type="spellEnd"/>
            <w:r w:rsidRPr="00507F33">
              <w:rPr>
                <w:rFonts w:ascii="Arial" w:hAnsi="Arial" w:cs="Arial"/>
              </w:rPr>
              <w:t xml:space="preserve"> </w:t>
            </w:r>
            <w:proofErr w:type="spellStart"/>
            <w:r w:rsidRPr="00507F33">
              <w:rPr>
                <w:rFonts w:ascii="Arial" w:hAnsi="Arial" w:cs="Arial"/>
              </w:rPr>
              <w:t>кәсіпкерлікті</w:t>
            </w:r>
            <w:proofErr w:type="spellEnd"/>
            <w:r w:rsidRPr="00507F33">
              <w:rPr>
                <w:rFonts w:ascii="Arial" w:hAnsi="Arial" w:cs="Arial"/>
              </w:rPr>
              <w:t xml:space="preserve"> </w:t>
            </w:r>
            <w:proofErr w:type="spellStart"/>
            <w:r w:rsidRPr="00507F33">
              <w:rPr>
                <w:rFonts w:ascii="Arial" w:hAnsi="Arial" w:cs="Arial"/>
              </w:rPr>
              <w:t>дамыту</w:t>
            </w:r>
            <w:proofErr w:type="spellEnd"/>
            <w:r w:rsidRPr="00507F33">
              <w:rPr>
                <w:rFonts w:ascii="Arial" w:hAnsi="Arial" w:cs="Arial"/>
              </w:rPr>
              <w:t xml:space="preserve"> </w:t>
            </w:r>
            <w:proofErr w:type="spellStart"/>
            <w:r w:rsidRPr="00507F33">
              <w:rPr>
                <w:rFonts w:ascii="Arial" w:hAnsi="Arial" w:cs="Arial"/>
              </w:rPr>
              <w:t>жөніндегі</w:t>
            </w:r>
            <w:proofErr w:type="spellEnd"/>
            <w:r w:rsidRPr="00507F33">
              <w:rPr>
                <w:rFonts w:ascii="Arial" w:hAnsi="Arial" w:cs="Arial"/>
              </w:rPr>
              <w:t xml:space="preserve"> </w:t>
            </w:r>
            <w:proofErr w:type="spellStart"/>
            <w:r w:rsidRPr="00507F33">
              <w:rPr>
                <w:rFonts w:ascii="Arial" w:hAnsi="Arial" w:cs="Arial"/>
              </w:rPr>
              <w:t>кіші</w:t>
            </w:r>
            <w:proofErr w:type="spellEnd"/>
            <w:r w:rsidRPr="00507F33">
              <w:rPr>
                <w:rFonts w:ascii="Arial" w:hAnsi="Arial" w:cs="Arial"/>
              </w:rPr>
              <w:t xml:space="preserve"> </w:t>
            </w:r>
            <w:proofErr w:type="spellStart"/>
            <w:r w:rsidRPr="00507F33">
              <w:rPr>
                <w:rFonts w:ascii="Arial" w:hAnsi="Arial" w:cs="Arial"/>
              </w:rPr>
              <w:t>комитеттің</w:t>
            </w:r>
            <w:proofErr w:type="spellEnd"/>
            <w:r w:rsidRPr="00507F33">
              <w:rPr>
                <w:rFonts w:ascii="Arial" w:hAnsi="Arial" w:cs="Arial"/>
              </w:rPr>
              <w:t xml:space="preserve"> </w:t>
            </w:r>
            <w:proofErr w:type="spellStart"/>
            <w:r w:rsidRPr="00507F33">
              <w:rPr>
                <w:rFonts w:ascii="Arial" w:hAnsi="Arial" w:cs="Arial"/>
              </w:rPr>
              <w:t>төрағасы</w:t>
            </w:r>
            <w:proofErr w:type="spellEnd"/>
            <w:r w:rsidRPr="00507F33">
              <w:rPr>
                <w:rFonts w:ascii="Arial" w:hAnsi="Arial" w:cs="Arial"/>
              </w:rPr>
              <w:t xml:space="preserve"> </w:t>
            </w:r>
            <w:proofErr w:type="spellStart"/>
            <w:r w:rsidRPr="00507F33">
              <w:rPr>
                <w:rFonts w:ascii="Arial" w:hAnsi="Arial" w:cs="Arial"/>
              </w:rPr>
              <w:t>және</w:t>
            </w:r>
            <w:proofErr w:type="spellEnd"/>
            <w:r w:rsidRPr="00507F33">
              <w:rPr>
                <w:rFonts w:ascii="Arial" w:hAnsi="Arial" w:cs="Arial"/>
              </w:rPr>
              <w:t xml:space="preserve"> </w:t>
            </w:r>
            <w:proofErr w:type="spellStart"/>
            <w:r w:rsidRPr="00507F33">
              <w:rPr>
                <w:rFonts w:ascii="Arial" w:hAnsi="Arial" w:cs="Arial"/>
              </w:rPr>
              <w:t>Орал</w:t>
            </w:r>
            <w:proofErr w:type="spellEnd"/>
            <w:r w:rsidRPr="00507F33">
              <w:rPr>
                <w:rFonts w:ascii="Arial" w:hAnsi="Arial" w:cs="Arial"/>
              </w:rPr>
              <w:t xml:space="preserve"> </w:t>
            </w:r>
            <w:proofErr w:type="spellStart"/>
            <w:r w:rsidRPr="00507F33">
              <w:rPr>
                <w:rFonts w:ascii="Arial" w:hAnsi="Arial" w:cs="Arial"/>
              </w:rPr>
              <w:t>мен</w:t>
            </w:r>
            <w:proofErr w:type="spellEnd"/>
            <w:r w:rsidRPr="00507F33">
              <w:rPr>
                <w:rFonts w:ascii="Arial" w:hAnsi="Arial" w:cs="Arial"/>
              </w:rPr>
              <w:t xml:space="preserve"> </w:t>
            </w:r>
            <w:proofErr w:type="spellStart"/>
            <w:r w:rsidRPr="00507F33">
              <w:rPr>
                <w:rFonts w:ascii="Arial" w:hAnsi="Arial" w:cs="Arial"/>
              </w:rPr>
              <w:t>Астана</w:t>
            </w:r>
            <w:proofErr w:type="spellEnd"/>
            <w:r w:rsidRPr="00507F33">
              <w:rPr>
                <w:rFonts w:ascii="Arial" w:hAnsi="Arial" w:cs="Arial"/>
              </w:rPr>
              <w:t xml:space="preserve"> </w:t>
            </w:r>
            <w:proofErr w:type="spellStart"/>
            <w:r w:rsidRPr="00507F33">
              <w:rPr>
                <w:rFonts w:ascii="Arial" w:hAnsi="Arial" w:cs="Arial"/>
              </w:rPr>
              <w:t>қалаларынан</w:t>
            </w:r>
            <w:proofErr w:type="spellEnd"/>
            <w:r w:rsidRPr="00507F33">
              <w:rPr>
                <w:rFonts w:ascii="Arial" w:hAnsi="Arial" w:cs="Arial"/>
              </w:rPr>
              <w:t xml:space="preserve"> </w:t>
            </w:r>
            <w:proofErr w:type="spellStart"/>
            <w:r w:rsidRPr="00507F33">
              <w:rPr>
                <w:rFonts w:ascii="Arial" w:hAnsi="Arial" w:cs="Arial"/>
              </w:rPr>
              <w:t>келген</w:t>
            </w:r>
            <w:proofErr w:type="spellEnd"/>
            <w:r w:rsidRPr="00507F33">
              <w:rPr>
                <w:rFonts w:ascii="Arial" w:hAnsi="Arial" w:cs="Arial"/>
              </w:rPr>
              <w:t xml:space="preserve"> </w:t>
            </w:r>
            <w:proofErr w:type="spellStart"/>
            <w:r w:rsidRPr="00507F33">
              <w:rPr>
                <w:rFonts w:ascii="Arial" w:hAnsi="Arial" w:cs="Arial"/>
              </w:rPr>
              <w:t>қонақтар</w:t>
            </w:r>
            <w:proofErr w:type="spellEnd"/>
            <w:r w:rsidRPr="00507F33">
              <w:rPr>
                <w:rFonts w:ascii="Arial" w:hAnsi="Arial" w:cs="Arial"/>
              </w:rPr>
              <w:t xml:space="preserve"> </w:t>
            </w:r>
            <w:proofErr w:type="spellStart"/>
            <w:r w:rsidRPr="00507F33">
              <w:rPr>
                <w:rFonts w:ascii="Arial" w:hAnsi="Arial" w:cs="Arial"/>
              </w:rPr>
              <w:t>қатысты</w:t>
            </w:r>
            <w:proofErr w:type="spellEnd"/>
            <w:r w:rsidRPr="00507F33">
              <w:rPr>
                <w:rFonts w:ascii="Arial" w:hAnsi="Arial" w:cs="Arial"/>
              </w:rPr>
              <w:t xml:space="preserve">. </w:t>
            </w:r>
            <w:proofErr w:type="spellStart"/>
            <w:r w:rsidRPr="00507F33">
              <w:rPr>
                <w:rFonts w:ascii="Arial" w:hAnsi="Arial" w:cs="Arial"/>
              </w:rPr>
              <w:t>Атырау</w:t>
            </w:r>
            <w:proofErr w:type="spellEnd"/>
            <w:r w:rsidRPr="00507F33">
              <w:rPr>
                <w:rFonts w:ascii="Arial" w:hAnsi="Arial" w:cs="Arial"/>
              </w:rPr>
              <w:t xml:space="preserve"> </w:t>
            </w:r>
            <w:proofErr w:type="spellStart"/>
            <w:r w:rsidRPr="00507F33">
              <w:rPr>
                <w:rFonts w:ascii="Arial" w:hAnsi="Arial" w:cs="Arial"/>
              </w:rPr>
              <w:t>облысындағы</w:t>
            </w:r>
            <w:proofErr w:type="spellEnd"/>
            <w:r w:rsidRPr="00507F33">
              <w:rPr>
                <w:rFonts w:ascii="Arial" w:hAnsi="Arial" w:cs="Arial"/>
              </w:rPr>
              <w:t xml:space="preserve"> </w:t>
            </w:r>
            <w:proofErr w:type="spellStart"/>
            <w:r w:rsidRPr="00507F33">
              <w:rPr>
                <w:rFonts w:ascii="Arial" w:hAnsi="Arial" w:cs="Arial"/>
              </w:rPr>
              <w:t>әлеуметтік</w:t>
            </w:r>
            <w:proofErr w:type="spellEnd"/>
            <w:r w:rsidRPr="00507F33">
              <w:rPr>
                <w:rFonts w:ascii="Arial" w:hAnsi="Arial" w:cs="Arial"/>
              </w:rPr>
              <w:t xml:space="preserve"> </w:t>
            </w:r>
            <w:proofErr w:type="spellStart"/>
            <w:r w:rsidRPr="00507F33">
              <w:rPr>
                <w:rFonts w:ascii="Arial" w:hAnsi="Arial" w:cs="Arial"/>
              </w:rPr>
              <w:t>кәсіпкерлікті</w:t>
            </w:r>
            <w:proofErr w:type="spellEnd"/>
            <w:r w:rsidRPr="00507F33">
              <w:rPr>
                <w:rFonts w:ascii="Arial" w:hAnsi="Arial" w:cs="Arial"/>
              </w:rPr>
              <w:t xml:space="preserve"> </w:t>
            </w:r>
            <w:proofErr w:type="spellStart"/>
            <w:r w:rsidRPr="00507F33">
              <w:rPr>
                <w:rFonts w:ascii="Arial" w:hAnsi="Arial" w:cs="Arial"/>
              </w:rPr>
              <w:t>дамыту</w:t>
            </w:r>
            <w:proofErr w:type="spellEnd"/>
            <w:r w:rsidRPr="00507F33">
              <w:rPr>
                <w:rFonts w:ascii="Arial" w:hAnsi="Arial" w:cs="Arial"/>
              </w:rPr>
              <w:t xml:space="preserve"> </w:t>
            </w:r>
            <w:proofErr w:type="spellStart"/>
            <w:r w:rsidRPr="00507F33">
              <w:rPr>
                <w:rFonts w:ascii="Arial" w:hAnsi="Arial" w:cs="Arial"/>
              </w:rPr>
              <w:t>жөніндегі</w:t>
            </w:r>
            <w:proofErr w:type="spellEnd"/>
            <w:r w:rsidRPr="00507F33">
              <w:rPr>
                <w:rFonts w:ascii="Arial" w:hAnsi="Arial" w:cs="Arial"/>
              </w:rPr>
              <w:t xml:space="preserve"> </w:t>
            </w:r>
            <w:proofErr w:type="spellStart"/>
            <w:r w:rsidRPr="00507F33">
              <w:rPr>
                <w:rFonts w:ascii="Arial" w:hAnsi="Arial" w:cs="Arial"/>
              </w:rPr>
              <w:t>кіші</w:t>
            </w:r>
            <w:proofErr w:type="spellEnd"/>
            <w:r w:rsidRPr="00507F33">
              <w:rPr>
                <w:rFonts w:ascii="Arial" w:hAnsi="Arial" w:cs="Arial"/>
              </w:rPr>
              <w:t xml:space="preserve"> </w:t>
            </w:r>
            <w:proofErr w:type="spellStart"/>
            <w:r w:rsidRPr="00507F33">
              <w:rPr>
                <w:rFonts w:ascii="Arial" w:hAnsi="Arial" w:cs="Arial"/>
              </w:rPr>
              <w:t>комитет</w:t>
            </w:r>
            <w:proofErr w:type="spellEnd"/>
            <w:r w:rsidRPr="00507F33">
              <w:rPr>
                <w:rFonts w:ascii="Arial" w:hAnsi="Arial" w:cs="Arial"/>
              </w:rPr>
              <w:t xml:space="preserve"> «</w:t>
            </w:r>
            <w:proofErr w:type="spellStart"/>
            <w:r w:rsidRPr="00507F33">
              <w:rPr>
                <w:rFonts w:ascii="Arial" w:hAnsi="Arial" w:cs="Arial"/>
              </w:rPr>
              <w:t>Әлеуметтік</w:t>
            </w:r>
            <w:proofErr w:type="spellEnd"/>
            <w:r w:rsidRPr="00507F33">
              <w:rPr>
                <w:rFonts w:ascii="Arial" w:hAnsi="Arial" w:cs="Arial"/>
              </w:rPr>
              <w:t xml:space="preserve"> </w:t>
            </w:r>
            <w:proofErr w:type="spellStart"/>
            <w:r w:rsidRPr="00507F33">
              <w:rPr>
                <w:rFonts w:ascii="Arial" w:hAnsi="Arial" w:cs="Arial"/>
              </w:rPr>
              <w:t>бағдарламалар</w:t>
            </w:r>
            <w:proofErr w:type="spellEnd"/>
            <w:r w:rsidRPr="00507F33">
              <w:rPr>
                <w:rFonts w:ascii="Arial" w:hAnsi="Arial" w:cs="Arial"/>
              </w:rPr>
              <w:t xml:space="preserve"> </w:t>
            </w:r>
            <w:proofErr w:type="spellStart"/>
            <w:r w:rsidRPr="00507F33">
              <w:rPr>
                <w:rFonts w:ascii="Arial" w:hAnsi="Arial" w:cs="Arial"/>
              </w:rPr>
              <w:t>мен</w:t>
            </w:r>
            <w:proofErr w:type="spellEnd"/>
            <w:r w:rsidRPr="00507F33">
              <w:rPr>
                <w:rFonts w:ascii="Arial" w:hAnsi="Arial" w:cs="Arial"/>
              </w:rPr>
              <w:t xml:space="preserve"> </w:t>
            </w:r>
            <w:proofErr w:type="spellStart"/>
            <w:r w:rsidRPr="00507F33">
              <w:rPr>
                <w:rFonts w:ascii="Arial" w:hAnsi="Arial" w:cs="Arial"/>
              </w:rPr>
              <w:t>инновациялар</w:t>
            </w:r>
            <w:proofErr w:type="spellEnd"/>
            <w:r w:rsidRPr="00507F33">
              <w:rPr>
                <w:rFonts w:ascii="Arial" w:hAnsi="Arial" w:cs="Arial"/>
              </w:rPr>
              <w:t xml:space="preserve"> </w:t>
            </w:r>
            <w:proofErr w:type="spellStart"/>
            <w:r w:rsidRPr="00507F33">
              <w:rPr>
                <w:rFonts w:ascii="Arial" w:hAnsi="Arial" w:cs="Arial"/>
              </w:rPr>
              <w:t>қорының</w:t>
            </w:r>
            <w:proofErr w:type="spellEnd"/>
            <w:r w:rsidRPr="00507F33">
              <w:rPr>
                <w:rFonts w:ascii="Arial" w:hAnsi="Arial" w:cs="Arial"/>
              </w:rPr>
              <w:t xml:space="preserve">» </w:t>
            </w:r>
            <w:proofErr w:type="spellStart"/>
            <w:r w:rsidRPr="00507F33">
              <w:rPr>
                <w:rFonts w:ascii="Arial" w:hAnsi="Arial" w:cs="Arial"/>
              </w:rPr>
              <w:t>бастамасымен</w:t>
            </w:r>
            <w:proofErr w:type="spellEnd"/>
            <w:r w:rsidRPr="00507F33">
              <w:rPr>
                <w:rFonts w:ascii="Arial" w:hAnsi="Arial" w:cs="Arial"/>
              </w:rPr>
              <w:t xml:space="preserve"> </w:t>
            </w:r>
            <w:proofErr w:type="spellStart"/>
            <w:r w:rsidRPr="00507F33">
              <w:rPr>
                <w:rFonts w:ascii="Arial" w:hAnsi="Arial" w:cs="Arial"/>
              </w:rPr>
              <w:t>құрылды</w:t>
            </w:r>
            <w:proofErr w:type="spellEnd"/>
            <w:r w:rsidRPr="00507F33">
              <w:rPr>
                <w:rFonts w:ascii="Arial" w:hAnsi="Arial" w:cs="Arial"/>
              </w:rPr>
              <w:t xml:space="preserve">. </w:t>
            </w:r>
            <w:proofErr w:type="spellStart"/>
            <w:r w:rsidRPr="00507F33">
              <w:rPr>
                <w:rFonts w:ascii="Arial" w:hAnsi="Arial" w:cs="Arial"/>
              </w:rPr>
              <w:t>Кіші</w:t>
            </w:r>
            <w:proofErr w:type="spellEnd"/>
            <w:r w:rsidRPr="00507F33">
              <w:rPr>
                <w:rFonts w:ascii="Arial" w:hAnsi="Arial" w:cs="Arial"/>
              </w:rPr>
              <w:t xml:space="preserve"> </w:t>
            </w:r>
            <w:proofErr w:type="spellStart"/>
            <w:r w:rsidRPr="00507F33">
              <w:rPr>
                <w:rFonts w:ascii="Arial" w:hAnsi="Arial" w:cs="Arial"/>
              </w:rPr>
              <w:t>комитеттің</w:t>
            </w:r>
            <w:proofErr w:type="spellEnd"/>
            <w:r w:rsidRPr="00507F33">
              <w:rPr>
                <w:rFonts w:ascii="Arial" w:hAnsi="Arial" w:cs="Arial"/>
              </w:rPr>
              <w:t xml:space="preserve"> </w:t>
            </w:r>
            <w:proofErr w:type="spellStart"/>
            <w:r w:rsidRPr="00507F33">
              <w:rPr>
                <w:rFonts w:ascii="Arial" w:hAnsi="Arial" w:cs="Arial"/>
              </w:rPr>
              <w:t>қатысушылары</w:t>
            </w:r>
            <w:proofErr w:type="spellEnd"/>
            <w:r w:rsidRPr="00507F33">
              <w:rPr>
                <w:rFonts w:ascii="Arial" w:hAnsi="Arial" w:cs="Arial"/>
              </w:rPr>
              <w:t xml:space="preserve"> «</w:t>
            </w:r>
            <w:proofErr w:type="spellStart"/>
            <w:r w:rsidRPr="00507F33">
              <w:rPr>
                <w:rFonts w:ascii="Arial" w:hAnsi="Arial" w:cs="Arial"/>
              </w:rPr>
              <w:t>Жарқыра</w:t>
            </w:r>
            <w:proofErr w:type="spellEnd"/>
            <w:r w:rsidRPr="00507F33">
              <w:rPr>
                <w:rFonts w:ascii="Arial" w:hAnsi="Arial" w:cs="Arial"/>
              </w:rPr>
              <w:t xml:space="preserve">» </w:t>
            </w:r>
            <w:proofErr w:type="spellStart"/>
            <w:r w:rsidRPr="00507F33">
              <w:rPr>
                <w:rFonts w:ascii="Arial" w:hAnsi="Arial" w:cs="Arial"/>
              </w:rPr>
              <w:t>бағдарламасымен</w:t>
            </w:r>
            <w:proofErr w:type="spellEnd"/>
            <w:r w:rsidRPr="00507F33">
              <w:rPr>
                <w:rFonts w:ascii="Arial" w:hAnsi="Arial" w:cs="Arial"/>
              </w:rPr>
              <w:t xml:space="preserve"> </w:t>
            </w:r>
            <w:proofErr w:type="spellStart"/>
            <w:r w:rsidRPr="00507F33">
              <w:rPr>
                <w:rFonts w:ascii="Arial" w:hAnsi="Arial" w:cs="Arial"/>
              </w:rPr>
              <w:t>қолдау</w:t>
            </w:r>
            <w:proofErr w:type="spellEnd"/>
            <w:r w:rsidRPr="00507F33">
              <w:rPr>
                <w:rFonts w:ascii="Arial" w:hAnsi="Arial" w:cs="Arial"/>
              </w:rPr>
              <w:t xml:space="preserve"> </w:t>
            </w:r>
            <w:proofErr w:type="spellStart"/>
            <w:r w:rsidRPr="00507F33">
              <w:rPr>
                <w:rFonts w:ascii="Arial" w:hAnsi="Arial" w:cs="Arial"/>
              </w:rPr>
              <w:t>тапқан</w:t>
            </w:r>
            <w:proofErr w:type="spellEnd"/>
            <w:r w:rsidRPr="00507F33">
              <w:rPr>
                <w:rFonts w:ascii="Arial" w:hAnsi="Arial" w:cs="Arial"/>
              </w:rPr>
              <w:t xml:space="preserve"> 9 </w:t>
            </w:r>
            <w:proofErr w:type="spellStart"/>
            <w:r w:rsidRPr="00507F33">
              <w:rPr>
                <w:rFonts w:ascii="Arial" w:hAnsi="Arial" w:cs="Arial"/>
              </w:rPr>
              <w:t>әлеуметтік</w:t>
            </w:r>
            <w:proofErr w:type="spellEnd"/>
            <w:r w:rsidRPr="00507F33">
              <w:rPr>
                <w:rFonts w:ascii="Arial" w:hAnsi="Arial" w:cs="Arial"/>
              </w:rPr>
              <w:t xml:space="preserve"> </w:t>
            </w:r>
            <w:proofErr w:type="spellStart"/>
            <w:r w:rsidRPr="00507F33">
              <w:rPr>
                <w:rFonts w:ascii="Arial" w:hAnsi="Arial" w:cs="Arial"/>
              </w:rPr>
              <w:t>кәсіпкер</w:t>
            </w:r>
            <w:proofErr w:type="spellEnd"/>
            <w:r w:rsidRPr="00507F33">
              <w:rPr>
                <w:rFonts w:ascii="Arial" w:hAnsi="Arial" w:cs="Arial"/>
              </w:rPr>
              <w:t xml:space="preserve"> </w:t>
            </w:r>
            <w:proofErr w:type="spellStart"/>
            <w:r w:rsidRPr="00507F33">
              <w:rPr>
                <w:rFonts w:ascii="Arial" w:hAnsi="Arial" w:cs="Arial"/>
              </w:rPr>
              <w:t>болды</w:t>
            </w:r>
            <w:proofErr w:type="spellEnd"/>
          </w:p>
          <w:p w14:paraId="006AA428" w14:textId="40D79DD9" w:rsidR="00741A98" w:rsidRPr="00FA69D7" w:rsidRDefault="00741A98" w:rsidP="00741A98">
            <w:pPr>
              <w:pStyle w:val="ListParagraph"/>
              <w:numPr>
                <w:ilvl w:val="1"/>
                <w:numId w:val="26"/>
              </w:numPr>
              <w:rPr>
                <w:rFonts w:ascii="Arial" w:hAnsi="Arial" w:cs="Arial"/>
                <w:lang w:val="kk-KZ"/>
              </w:rPr>
            </w:pPr>
            <w:r w:rsidRPr="00741A98">
              <w:rPr>
                <w:rFonts w:ascii="Arial" w:hAnsi="Arial" w:cs="Arial"/>
                <w:lang w:val="kk-KZ"/>
              </w:rPr>
              <w:t>«Әлеуметтік бағдарламалар және инновациялар қоры» жанынан ерекше қажеттіліктері бар ересектер мен жасөспірімдерге дизайнерлік кәдесый өнімдерін шығару идеяларының негізі болып табылатын «ZharkyraSoul» әлеуметтік кәсіпорны құрылды.</w:t>
            </w:r>
          </w:p>
        </w:tc>
      </w:tr>
      <w:tr w:rsidR="00FA69D7" w:rsidRPr="0057700F" w14:paraId="2AAEF5AC" w14:textId="77777777" w:rsidTr="00AD0DFD">
        <w:tc>
          <w:tcPr>
            <w:tcW w:w="483" w:type="dxa"/>
            <w:shd w:val="clear" w:color="auto" w:fill="auto"/>
            <w:vAlign w:val="center"/>
          </w:tcPr>
          <w:p w14:paraId="22B944E7" w14:textId="77777777" w:rsidR="00A92DC4" w:rsidRPr="00FA69D7" w:rsidRDefault="00A92DC4" w:rsidP="00A92DC4">
            <w:pPr>
              <w:pStyle w:val="ListParagraph"/>
              <w:numPr>
                <w:ilvl w:val="0"/>
                <w:numId w:val="3"/>
              </w:numPr>
              <w:rPr>
                <w:rFonts w:ascii="Arial" w:hAnsi="Arial" w:cs="Arial"/>
                <w:lang w:val="kk-KZ"/>
              </w:rPr>
            </w:pPr>
          </w:p>
        </w:tc>
        <w:tc>
          <w:tcPr>
            <w:tcW w:w="2264" w:type="dxa"/>
            <w:shd w:val="clear" w:color="auto" w:fill="auto"/>
            <w:vAlign w:val="center"/>
          </w:tcPr>
          <w:p w14:paraId="3895079B" w14:textId="77777777" w:rsidR="00A92DC4" w:rsidRPr="00FA69D7" w:rsidRDefault="00A92DC4" w:rsidP="00A92DC4">
            <w:pPr>
              <w:rPr>
                <w:rFonts w:ascii="Arial" w:hAnsi="Arial" w:cs="Arial"/>
                <w:lang w:val="kk-KZ"/>
              </w:rPr>
            </w:pPr>
            <w:r w:rsidRPr="00FA69D7">
              <w:rPr>
                <w:rFonts w:ascii="Arial" w:hAnsi="Arial" w:cs="Arial"/>
                <w:lang w:val="kk-KZ"/>
              </w:rPr>
              <w:t>«Зейін-Атырау» ҚҚ</w:t>
            </w:r>
          </w:p>
        </w:tc>
        <w:tc>
          <w:tcPr>
            <w:tcW w:w="2828" w:type="dxa"/>
            <w:shd w:val="clear" w:color="auto" w:fill="auto"/>
            <w:vAlign w:val="center"/>
          </w:tcPr>
          <w:p w14:paraId="4851918C" w14:textId="77777777" w:rsidR="00A92DC4" w:rsidRPr="00FA69D7" w:rsidRDefault="00A92DC4" w:rsidP="00A92DC4">
            <w:pPr>
              <w:rPr>
                <w:rFonts w:ascii="Arial" w:hAnsi="Arial" w:cs="Arial"/>
                <w:lang w:val="kk-KZ"/>
              </w:rPr>
            </w:pPr>
            <w:r w:rsidRPr="00FA69D7">
              <w:rPr>
                <w:rFonts w:ascii="Arial" w:hAnsi="Arial" w:cs="Arial"/>
                <w:lang w:val="kk-KZ"/>
              </w:rPr>
              <w:t>«Қадам» әйелдерді және олардың іскерлік бағытын қолдау жобасы»</w:t>
            </w:r>
          </w:p>
        </w:tc>
        <w:tc>
          <w:tcPr>
            <w:tcW w:w="4786" w:type="dxa"/>
            <w:shd w:val="clear" w:color="auto" w:fill="auto"/>
            <w:vAlign w:val="center"/>
          </w:tcPr>
          <w:p w14:paraId="7C498DE9" w14:textId="77777777" w:rsidR="00A92DC4" w:rsidRPr="00FA69D7" w:rsidRDefault="00A92DC4" w:rsidP="00A92DC4">
            <w:pPr>
              <w:rPr>
                <w:rFonts w:ascii="Arial" w:hAnsi="Arial" w:cs="Arial"/>
                <w:lang w:val="kk-KZ"/>
              </w:rPr>
            </w:pPr>
            <w:r w:rsidRPr="00FA69D7">
              <w:rPr>
                <w:rFonts w:ascii="Arial" w:hAnsi="Arial" w:cs="Arial"/>
                <w:lang w:val="kk-KZ"/>
              </w:rPr>
              <w:t>Жобаның мақсаты: Жылыой ауданындағы қоғамның әлеуметтік осал топтарындағы 50 әйелді әлеуметтендіруге ықпал ету, сондай-ақ 10 әйелді кәсіп ашу үшін құрал-жабдықтармен қамтамасыз ету.</w:t>
            </w:r>
          </w:p>
        </w:tc>
        <w:tc>
          <w:tcPr>
            <w:tcW w:w="1637" w:type="dxa"/>
            <w:vAlign w:val="center"/>
          </w:tcPr>
          <w:p w14:paraId="0B8FD291" w14:textId="55123F14" w:rsidR="00A92DC4" w:rsidRPr="00FA69D7" w:rsidRDefault="00A92DC4" w:rsidP="00A92DC4">
            <w:pPr>
              <w:rPr>
                <w:rFonts w:ascii="Arial" w:hAnsi="Arial" w:cs="Arial"/>
                <w:lang w:val="kk-KZ"/>
              </w:rPr>
            </w:pPr>
            <w:r w:rsidRPr="00FA69D7">
              <w:rPr>
                <w:rFonts w:ascii="Arial" w:hAnsi="Arial" w:cs="Arial"/>
                <w:lang w:val="kk-KZ"/>
              </w:rPr>
              <w:t>Жылыой ауданы</w:t>
            </w:r>
          </w:p>
        </w:tc>
        <w:tc>
          <w:tcPr>
            <w:tcW w:w="8697" w:type="dxa"/>
            <w:shd w:val="clear" w:color="auto" w:fill="auto"/>
            <w:vAlign w:val="center"/>
          </w:tcPr>
          <w:p w14:paraId="45107EFF" w14:textId="69EC306C" w:rsidR="00ED7D45" w:rsidRPr="00FA69D7" w:rsidRDefault="00ED7D45" w:rsidP="00ED7D45">
            <w:pPr>
              <w:rPr>
                <w:rFonts w:ascii="Arial" w:hAnsi="Arial" w:cs="Arial"/>
                <w:b/>
                <w:bCs/>
                <w:lang w:val="kk-KZ"/>
              </w:rPr>
            </w:pPr>
            <w:r w:rsidRPr="00FA69D7">
              <w:rPr>
                <w:rFonts w:ascii="Arial" w:hAnsi="Arial" w:cs="Arial"/>
                <w:b/>
                <w:bCs/>
                <w:lang w:val="kk-KZ"/>
              </w:rPr>
              <w:t xml:space="preserve">Тікелей бенефициарлар саны: </w:t>
            </w:r>
            <w:r w:rsidR="00DD5A59">
              <w:rPr>
                <w:rFonts w:ascii="Arial" w:hAnsi="Arial" w:cs="Arial"/>
                <w:b/>
                <w:bCs/>
                <w:lang w:val="kk-KZ"/>
              </w:rPr>
              <w:t>50</w:t>
            </w:r>
          </w:p>
          <w:p w14:paraId="24E4DE7F" w14:textId="180FBD7B" w:rsidR="00ED7D45" w:rsidRPr="00FA69D7" w:rsidRDefault="00ED7D45" w:rsidP="00ED7D45">
            <w:pPr>
              <w:rPr>
                <w:rFonts w:ascii="Arial" w:hAnsi="Arial" w:cs="Arial"/>
                <w:b/>
                <w:bCs/>
                <w:lang w:val="kk-KZ"/>
              </w:rPr>
            </w:pPr>
            <w:r w:rsidRPr="00FA69D7">
              <w:rPr>
                <w:rFonts w:ascii="Arial" w:hAnsi="Arial" w:cs="Arial"/>
                <w:b/>
                <w:bCs/>
                <w:lang w:val="kk-KZ"/>
              </w:rPr>
              <w:t xml:space="preserve">Жанама бенефициарлар саны: </w:t>
            </w:r>
            <w:r w:rsidR="008775B5" w:rsidRPr="00FA69D7">
              <w:rPr>
                <w:rFonts w:ascii="Arial" w:hAnsi="Arial" w:cs="Arial"/>
                <w:b/>
                <w:bCs/>
                <w:lang w:val="kk-KZ"/>
              </w:rPr>
              <w:t>2</w:t>
            </w:r>
            <w:r w:rsidR="00DD5A59">
              <w:rPr>
                <w:rFonts w:ascii="Arial" w:hAnsi="Arial" w:cs="Arial"/>
                <w:b/>
                <w:bCs/>
                <w:lang w:val="kk-KZ"/>
              </w:rPr>
              <w:t>70</w:t>
            </w:r>
          </w:p>
          <w:p w14:paraId="7B386A27" w14:textId="58621D51" w:rsidR="00ED7D45" w:rsidRPr="00FA69D7" w:rsidRDefault="00ED7D45" w:rsidP="00ED7D45">
            <w:pPr>
              <w:rPr>
                <w:rFonts w:ascii="Arial" w:hAnsi="Arial" w:cs="Arial"/>
                <w:b/>
                <w:bCs/>
                <w:lang w:val="kk-KZ"/>
              </w:rPr>
            </w:pPr>
            <w:r w:rsidRPr="00FA69D7">
              <w:rPr>
                <w:rFonts w:ascii="Arial" w:hAnsi="Arial" w:cs="Arial"/>
                <w:b/>
                <w:bCs/>
                <w:lang w:val="kk-KZ"/>
              </w:rPr>
              <w:t xml:space="preserve">БАҚ пен әлеуметтік желілердегі жарияланымдар саны: </w:t>
            </w:r>
            <w:r w:rsidR="00DD5A59">
              <w:rPr>
                <w:rFonts w:ascii="Arial" w:hAnsi="Arial" w:cs="Arial"/>
                <w:b/>
                <w:bCs/>
                <w:lang w:val="kk-KZ"/>
              </w:rPr>
              <w:t>1614</w:t>
            </w:r>
          </w:p>
          <w:p w14:paraId="3E4D46F7" w14:textId="77777777" w:rsidR="00ED7D45" w:rsidRPr="00FA69D7" w:rsidRDefault="00ED7D45" w:rsidP="00ED7D45">
            <w:pPr>
              <w:rPr>
                <w:rFonts w:ascii="Arial" w:hAnsi="Arial" w:cs="Arial"/>
                <w:lang w:val="kk-KZ"/>
              </w:rPr>
            </w:pPr>
          </w:p>
          <w:p w14:paraId="35A841AE" w14:textId="3CD4DC0D" w:rsidR="00ED7D45" w:rsidRPr="00FA69D7" w:rsidRDefault="00ED7D45" w:rsidP="00ED7D45">
            <w:pPr>
              <w:rPr>
                <w:rFonts w:ascii="Arial" w:hAnsi="Arial" w:cs="Arial"/>
                <w:lang w:val="kk-KZ"/>
              </w:rPr>
            </w:pPr>
            <w:r w:rsidRPr="00FA69D7">
              <w:rPr>
                <w:rFonts w:ascii="Arial" w:hAnsi="Arial" w:cs="Arial"/>
                <w:b/>
                <w:bCs/>
                <w:lang w:val="kk-KZ"/>
              </w:rPr>
              <w:t>Осы кезеңдегі негізгі нәтиже</w:t>
            </w:r>
            <w:r w:rsidR="008775B5" w:rsidRPr="00FA69D7">
              <w:rPr>
                <w:rFonts w:ascii="Arial" w:hAnsi="Arial" w:cs="Arial"/>
                <w:b/>
                <w:bCs/>
                <w:lang w:val="kk-KZ"/>
              </w:rPr>
              <w:t>лер</w:t>
            </w:r>
            <w:r w:rsidRPr="00FA69D7">
              <w:rPr>
                <w:rFonts w:ascii="Arial" w:hAnsi="Arial" w:cs="Arial"/>
                <w:b/>
                <w:bCs/>
                <w:lang w:val="kk-KZ"/>
              </w:rPr>
              <w:t>:</w:t>
            </w:r>
            <w:r w:rsidR="004A0B07" w:rsidRPr="00FA69D7">
              <w:rPr>
                <w:rFonts w:ascii="Arial" w:hAnsi="Arial" w:cs="Arial"/>
                <w:b/>
                <w:bCs/>
                <w:lang w:val="kk-KZ"/>
              </w:rPr>
              <w:t xml:space="preserve"> </w:t>
            </w:r>
            <w:r w:rsidR="00381A9A" w:rsidRPr="00FA69D7">
              <w:rPr>
                <w:rFonts w:ascii="Arial" w:hAnsi="Arial" w:cs="Arial"/>
                <w:lang w:val="kk-KZ"/>
              </w:rPr>
              <w:t>жобаның белсенді қатысушыларының 2</w:t>
            </w:r>
            <w:r w:rsidR="00EB4299">
              <w:rPr>
                <w:rFonts w:ascii="Arial" w:hAnsi="Arial" w:cs="Arial"/>
                <w:lang w:val="kk-KZ"/>
              </w:rPr>
              <w:t>9</w:t>
            </w:r>
            <w:r w:rsidR="00381A9A" w:rsidRPr="00FA69D7">
              <w:rPr>
                <w:rFonts w:ascii="Arial" w:hAnsi="Arial" w:cs="Arial"/>
                <w:lang w:val="kk-KZ"/>
              </w:rPr>
              <w:t>-</w:t>
            </w:r>
            <w:r w:rsidR="00EB4299">
              <w:rPr>
                <w:rFonts w:ascii="Arial" w:hAnsi="Arial" w:cs="Arial"/>
                <w:lang w:val="kk-KZ"/>
              </w:rPr>
              <w:t>ы</w:t>
            </w:r>
            <w:r w:rsidR="00381A9A" w:rsidRPr="00FA69D7">
              <w:rPr>
                <w:rFonts w:ascii="Arial" w:hAnsi="Arial" w:cs="Arial"/>
                <w:lang w:val="kk-KZ"/>
              </w:rPr>
              <w:t xml:space="preserve"> жұмысқа орналастырылды</w:t>
            </w:r>
            <w:r w:rsidR="004A0B07" w:rsidRPr="00FA69D7">
              <w:rPr>
                <w:rFonts w:ascii="Arial" w:hAnsi="Arial" w:cs="Arial"/>
                <w:lang w:val="kk-KZ"/>
              </w:rPr>
              <w:t xml:space="preserve">. </w:t>
            </w:r>
            <w:r w:rsidR="00381A9A" w:rsidRPr="00FA69D7">
              <w:rPr>
                <w:rFonts w:ascii="Arial" w:hAnsi="Arial" w:cs="Arial"/>
                <w:lang w:val="kk-KZ"/>
              </w:rPr>
              <w:t>Мәселен:</w:t>
            </w:r>
          </w:p>
          <w:p w14:paraId="4640F7D0" w14:textId="60B2DB4E" w:rsidR="008A5C04" w:rsidRPr="00FA69D7" w:rsidRDefault="00424AE7" w:rsidP="008A5C04">
            <w:pPr>
              <w:numPr>
                <w:ilvl w:val="0"/>
                <w:numId w:val="28"/>
              </w:numPr>
              <w:tabs>
                <w:tab w:val="left" w:pos="6920"/>
              </w:tabs>
              <w:spacing w:before="100" w:beforeAutospacing="1" w:after="100" w:afterAutospacing="1"/>
              <w:contextualSpacing/>
              <w:rPr>
                <w:rFonts w:ascii="Arial" w:hAnsi="Arial" w:cs="Arial"/>
                <w:lang w:val="kk-KZ"/>
              </w:rPr>
            </w:pPr>
            <w:proofErr w:type="spellStart"/>
            <w:r w:rsidRPr="00424AE7">
              <w:rPr>
                <w:rFonts w:ascii="Arial" w:hAnsi="Arial" w:cs="Arial"/>
              </w:rPr>
              <w:t>Көпбалалы</w:t>
            </w:r>
            <w:proofErr w:type="spellEnd"/>
            <w:r w:rsidRPr="00424AE7">
              <w:rPr>
                <w:rFonts w:ascii="Arial" w:hAnsi="Arial" w:cs="Arial"/>
              </w:rPr>
              <w:t xml:space="preserve"> </w:t>
            </w:r>
            <w:proofErr w:type="spellStart"/>
            <w:r w:rsidRPr="00424AE7">
              <w:rPr>
                <w:rFonts w:ascii="Arial" w:hAnsi="Arial" w:cs="Arial"/>
              </w:rPr>
              <w:t>ана</w:t>
            </w:r>
            <w:proofErr w:type="spellEnd"/>
            <w:r w:rsidRPr="00424AE7">
              <w:rPr>
                <w:rFonts w:ascii="Arial" w:hAnsi="Arial" w:cs="Arial"/>
              </w:rPr>
              <w:t xml:space="preserve"> (4 </w:t>
            </w:r>
            <w:proofErr w:type="spellStart"/>
            <w:r w:rsidRPr="00424AE7">
              <w:rPr>
                <w:rFonts w:ascii="Arial" w:hAnsi="Arial" w:cs="Arial"/>
              </w:rPr>
              <w:t>бала</w:t>
            </w:r>
            <w:proofErr w:type="spellEnd"/>
            <w:r w:rsidRPr="00424AE7">
              <w:rPr>
                <w:rFonts w:ascii="Arial" w:hAnsi="Arial" w:cs="Arial"/>
              </w:rPr>
              <w:t xml:space="preserve">). </w:t>
            </w:r>
            <w:proofErr w:type="spellStart"/>
            <w:r w:rsidRPr="00424AE7">
              <w:rPr>
                <w:rFonts w:ascii="Arial" w:hAnsi="Arial" w:cs="Arial"/>
              </w:rPr>
              <w:t>Олардың</w:t>
            </w:r>
            <w:proofErr w:type="spellEnd"/>
            <w:r w:rsidRPr="00424AE7">
              <w:rPr>
                <w:rFonts w:ascii="Arial" w:hAnsi="Arial" w:cs="Arial"/>
              </w:rPr>
              <w:t xml:space="preserve"> </w:t>
            </w:r>
            <w:proofErr w:type="spellStart"/>
            <w:r w:rsidRPr="00424AE7">
              <w:rPr>
                <w:rFonts w:ascii="Arial" w:hAnsi="Arial" w:cs="Arial"/>
              </w:rPr>
              <w:t>ішінде</w:t>
            </w:r>
            <w:proofErr w:type="spellEnd"/>
            <w:r w:rsidRPr="00424AE7">
              <w:rPr>
                <w:rFonts w:ascii="Arial" w:hAnsi="Arial" w:cs="Arial"/>
              </w:rPr>
              <w:t xml:space="preserve"> </w:t>
            </w:r>
            <w:proofErr w:type="spellStart"/>
            <w:r w:rsidRPr="00424AE7">
              <w:rPr>
                <w:rFonts w:ascii="Arial" w:hAnsi="Arial" w:cs="Arial"/>
              </w:rPr>
              <w:t>бір</w:t>
            </w:r>
            <w:proofErr w:type="spellEnd"/>
            <w:r w:rsidRPr="00424AE7">
              <w:rPr>
                <w:rFonts w:ascii="Arial" w:hAnsi="Arial" w:cs="Arial"/>
              </w:rPr>
              <w:t xml:space="preserve"> </w:t>
            </w:r>
            <w:proofErr w:type="spellStart"/>
            <w:r w:rsidRPr="00424AE7">
              <w:rPr>
                <w:rFonts w:ascii="Arial" w:hAnsi="Arial" w:cs="Arial"/>
              </w:rPr>
              <w:t>ерекше</w:t>
            </w:r>
            <w:proofErr w:type="spellEnd"/>
            <w:r w:rsidRPr="00424AE7">
              <w:rPr>
                <w:rFonts w:ascii="Arial" w:hAnsi="Arial" w:cs="Arial"/>
              </w:rPr>
              <w:t xml:space="preserve"> </w:t>
            </w:r>
            <w:proofErr w:type="spellStart"/>
            <w:r w:rsidRPr="00424AE7">
              <w:rPr>
                <w:rFonts w:ascii="Arial" w:hAnsi="Arial" w:cs="Arial"/>
              </w:rPr>
              <w:t>бала</w:t>
            </w:r>
            <w:proofErr w:type="spellEnd"/>
            <w:r w:rsidRPr="00424AE7">
              <w:rPr>
                <w:rFonts w:ascii="Arial" w:hAnsi="Arial" w:cs="Arial"/>
              </w:rPr>
              <w:t xml:space="preserve"> </w:t>
            </w:r>
            <w:proofErr w:type="spellStart"/>
            <w:r w:rsidRPr="00424AE7">
              <w:rPr>
                <w:rFonts w:ascii="Arial" w:hAnsi="Arial" w:cs="Arial"/>
              </w:rPr>
              <w:t>бар</w:t>
            </w:r>
            <w:proofErr w:type="spellEnd"/>
            <w:r w:rsidRPr="00424AE7">
              <w:rPr>
                <w:rFonts w:ascii="Arial" w:hAnsi="Arial" w:cs="Arial"/>
              </w:rPr>
              <w:t xml:space="preserve">. </w:t>
            </w:r>
            <w:proofErr w:type="spellStart"/>
            <w:r w:rsidRPr="00424AE7">
              <w:rPr>
                <w:rFonts w:ascii="Arial" w:hAnsi="Arial" w:cs="Arial"/>
              </w:rPr>
              <w:t>Психологиялық</w:t>
            </w:r>
            <w:proofErr w:type="spellEnd"/>
            <w:r w:rsidRPr="00424AE7">
              <w:rPr>
                <w:rFonts w:ascii="Arial" w:hAnsi="Arial" w:cs="Arial"/>
              </w:rPr>
              <w:t xml:space="preserve"> </w:t>
            </w:r>
            <w:proofErr w:type="spellStart"/>
            <w:r w:rsidRPr="00424AE7">
              <w:rPr>
                <w:rFonts w:ascii="Arial" w:hAnsi="Arial" w:cs="Arial"/>
              </w:rPr>
              <w:t>тренингтерден</w:t>
            </w:r>
            <w:proofErr w:type="spellEnd"/>
            <w:r w:rsidRPr="00424AE7">
              <w:rPr>
                <w:rFonts w:ascii="Arial" w:hAnsi="Arial" w:cs="Arial"/>
              </w:rPr>
              <w:t xml:space="preserve"> </w:t>
            </w:r>
            <w:proofErr w:type="spellStart"/>
            <w:r w:rsidRPr="00424AE7">
              <w:rPr>
                <w:rFonts w:ascii="Arial" w:hAnsi="Arial" w:cs="Arial"/>
              </w:rPr>
              <w:t>кейін</w:t>
            </w:r>
            <w:proofErr w:type="spellEnd"/>
            <w:r w:rsidRPr="00424AE7">
              <w:rPr>
                <w:rFonts w:ascii="Arial" w:hAnsi="Arial" w:cs="Arial"/>
              </w:rPr>
              <w:t xml:space="preserve"> </w:t>
            </w:r>
            <w:proofErr w:type="spellStart"/>
            <w:r w:rsidRPr="00424AE7">
              <w:rPr>
                <w:rFonts w:ascii="Arial" w:hAnsi="Arial" w:cs="Arial"/>
              </w:rPr>
              <w:t>ол</w:t>
            </w:r>
            <w:proofErr w:type="spellEnd"/>
            <w:r w:rsidRPr="00424AE7">
              <w:rPr>
                <w:rFonts w:ascii="Arial" w:hAnsi="Arial" w:cs="Arial"/>
              </w:rPr>
              <w:t xml:space="preserve"> «</w:t>
            </w:r>
            <w:proofErr w:type="spellStart"/>
            <w:r w:rsidRPr="00424AE7">
              <w:rPr>
                <w:rFonts w:ascii="Arial" w:hAnsi="Arial" w:cs="Arial"/>
              </w:rPr>
              <w:t>Таңдау</w:t>
            </w:r>
            <w:proofErr w:type="spellEnd"/>
            <w:r w:rsidRPr="00424AE7">
              <w:rPr>
                <w:rFonts w:ascii="Arial" w:hAnsi="Arial" w:cs="Arial"/>
              </w:rPr>
              <w:t xml:space="preserve">» </w:t>
            </w:r>
            <w:proofErr w:type="spellStart"/>
            <w:r w:rsidRPr="00424AE7">
              <w:rPr>
                <w:rFonts w:ascii="Arial" w:hAnsi="Arial" w:cs="Arial"/>
              </w:rPr>
              <w:t>жобасына</w:t>
            </w:r>
            <w:proofErr w:type="spellEnd"/>
            <w:r w:rsidRPr="00424AE7">
              <w:rPr>
                <w:rFonts w:ascii="Arial" w:hAnsi="Arial" w:cs="Arial"/>
              </w:rPr>
              <w:t xml:space="preserve"> </w:t>
            </w:r>
            <w:proofErr w:type="spellStart"/>
            <w:r w:rsidRPr="00424AE7">
              <w:rPr>
                <w:rFonts w:ascii="Arial" w:hAnsi="Arial" w:cs="Arial"/>
              </w:rPr>
              <w:t>қатысуға</w:t>
            </w:r>
            <w:proofErr w:type="spellEnd"/>
            <w:r w:rsidRPr="00424AE7">
              <w:rPr>
                <w:rFonts w:ascii="Arial" w:hAnsi="Arial" w:cs="Arial"/>
              </w:rPr>
              <w:t xml:space="preserve"> </w:t>
            </w:r>
            <w:proofErr w:type="spellStart"/>
            <w:r w:rsidRPr="00424AE7">
              <w:rPr>
                <w:rFonts w:ascii="Arial" w:hAnsi="Arial" w:cs="Arial"/>
              </w:rPr>
              <w:t>шешім</w:t>
            </w:r>
            <w:proofErr w:type="spellEnd"/>
            <w:r w:rsidRPr="00424AE7">
              <w:rPr>
                <w:rFonts w:ascii="Arial" w:hAnsi="Arial" w:cs="Arial"/>
              </w:rPr>
              <w:t xml:space="preserve"> </w:t>
            </w:r>
            <w:proofErr w:type="spellStart"/>
            <w:r w:rsidRPr="00424AE7">
              <w:rPr>
                <w:rFonts w:ascii="Arial" w:hAnsi="Arial" w:cs="Arial"/>
              </w:rPr>
              <w:t>қабылдады</w:t>
            </w:r>
            <w:proofErr w:type="spellEnd"/>
            <w:r w:rsidRPr="00424AE7">
              <w:rPr>
                <w:rFonts w:ascii="Arial" w:hAnsi="Arial" w:cs="Arial"/>
              </w:rPr>
              <w:t xml:space="preserve">. </w:t>
            </w:r>
            <w:proofErr w:type="spellStart"/>
            <w:r w:rsidRPr="00424AE7">
              <w:rPr>
                <w:rFonts w:ascii="Arial" w:hAnsi="Arial" w:cs="Arial"/>
              </w:rPr>
              <w:t>Жоба</w:t>
            </w:r>
            <w:proofErr w:type="spellEnd"/>
            <w:r w:rsidRPr="00424AE7">
              <w:rPr>
                <w:rFonts w:ascii="Arial" w:hAnsi="Arial" w:cs="Arial"/>
              </w:rPr>
              <w:t xml:space="preserve"> </w:t>
            </w:r>
            <w:proofErr w:type="spellStart"/>
            <w:r w:rsidRPr="00424AE7">
              <w:rPr>
                <w:rFonts w:ascii="Arial" w:hAnsi="Arial" w:cs="Arial"/>
              </w:rPr>
              <w:t>аясында</w:t>
            </w:r>
            <w:proofErr w:type="spellEnd"/>
            <w:r w:rsidRPr="00424AE7">
              <w:rPr>
                <w:rFonts w:ascii="Arial" w:hAnsi="Arial" w:cs="Arial"/>
              </w:rPr>
              <w:t xml:space="preserve"> </w:t>
            </w:r>
            <w:proofErr w:type="spellStart"/>
            <w:r w:rsidRPr="00424AE7">
              <w:rPr>
                <w:rFonts w:ascii="Arial" w:hAnsi="Arial" w:cs="Arial"/>
              </w:rPr>
              <w:t>ол</w:t>
            </w:r>
            <w:proofErr w:type="spellEnd"/>
            <w:r w:rsidRPr="00424AE7">
              <w:rPr>
                <w:rFonts w:ascii="Arial" w:hAnsi="Arial" w:cs="Arial"/>
              </w:rPr>
              <w:t xml:space="preserve"> 2 500 000 </w:t>
            </w:r>
            <w:proofErr w:type="spellStart"/>
            <w:r w:rsidRPr="00424AE7">
              <w:rPr>
                <w:rFonts w:ascii="Arial" w:hAnsi="Arial" w:cs="Arial"/>
              </w:rPr>
              <w:t>теңге</w:t>
            </w:r>
            <w:proofErr w:type="spellEnd"/>
            <w:r w:rsidRPr="00424AE7">
              <w:rPr>
                <w:rFonts w:ascii="Arial" w:hAnsi="Arial" w:cs="Arial"/>
              </w:rPr>
              <w:t xml:space="preserve"> </w:t>
            </w:r>
            <w:proofErr w:type="spellStart"/>
            <w:r w:rsidRPr="00424AE7">
              <w:rPr>
                <w:rFonts w:ascii="Arial" w:hAnsi="Arial" w:cs="Arial"/>
              </w:rPr>
              <w:t>көлемінде</w:t>
            </w:r>
            <w:proofErr w:type="spellEnd"/>
            <w:r w:rsidRPr="00424AE7">
              <w:rPr>
                <w:rFonts w:ascii="Arial" w:hAnsi="Arial" w:cs="Arial"/>
              </w:rPr>
              <w:t xml:space="preserve"> </w:t>
            </w:r>
            <w:proofErr w:type="spellStart"/>
            <w:r w:rsidRPr="00424AE7">
              <w:rPr>
                <w:rFonts w:ascii="Arial" w:hAnsi="Arial" w:cs="Arial"/>
              </w:rPr>
              <w:t>пайызсыз</w:t>
            </w:r>
            <w:proofErr w:type="spellEnd"/>
            <w:r w:rsidRPr="00424AE7">
              <w:rPr>
                <w:rFonts w:ascii="Arial" w:hAnsi="Arial" w:cs="Arial"/>
              </w:rPr>
              <w:t xml:space="preserve"> </w:t>
            </w:r>
            <w:proofErr w:type="spellStart"/>
            <w:r w:rsidRPr="00424AE7">
              <w:rPr>
                <w:rFonts w:ascii="Arial" w:hAnsi="Arial" w:cs="Arial"/>
              </w:rPr>
              <w:t>несие</w:t>
            </w:r>
            <w:proofErr w:type="spellEnd"/>
            <w:r w:rsidRPr="00424AE7">
              <w:rPr>
                <w:rFonts w:ascii="Arial" w:hAnsi="Arial" w:cs="Arial"/>
              </w:rPr>
              <w:t xml:space="preserve"> </w:t>
            </w:r>
            <w:proofErr w:type="spellStart"/>
            <w:r w:rsidRPr="00424AE7">
              <w:rPr>
                <w:rFonts w:ascii="Arial" w:hAnsi="Arial" w:cs="Arial"/>
              </w:rPr>
              <w:t>алып</w:t>
            </w:r>
            <w:proofErr w:type="spellEnd"/>
            <w:r w:rsidRPr="00424AE7">
              <w:rPr>
                <w:rFonts w:ascii="Arial" w:hAnsi="Arial" w:cs="Arial"/>
              </w:rPr>
              <w:t xml:space="preserve">, </w:t>
            </w:r>
            <w:proofErr w:type="spellStart"/>
            <w:r w:rsidRPr="00424AE7">
              <w:rPr>
                <w:rFonts w:ascii="Arial" w:hAnsi="Arial" w:cs="Arial"/>
              </w:rPr>
              <w:t>өз</w:t>
            </w:r>
            <w:proofErr w:type="spellEnd"/>
            <w:r w:rsidRPr="00424AE7">
              <w:rPr>
                <w:rFonts w:ascii="Arial" w:hAnsi="Arial" w:cs="Arial"/>
              </w:rPr>
              <w:t xml:space="preserve"> </w:t>
            </w:r>
            <w:proofErr w:type="spellStart"/>
            <w:r w:rsidRPr="00424AE7">
              <w:rPr>
                <w:rFonts w:ascii="Arial" w:hAnsi="Arial" w:cs="Arial"/>
              </w:rPr>
              <w:t>бизнесін</w:t>
            </w:r>
            <w:proofErr w:type="spellEnd"/>
            <w:r w:rsidRPr="00424AE7">
              <w:rPr>
                <w:rFonts w:ascii="Arial" w:hAnsi="Arial" w:cs="Arial"/>
              </w:rPr>
              <w:t xml:space="preserve"> </w:t>
            </w:r>
            <w:proofErr w:type="spellStart"/>
            <w:r w:rsidRPr="00424AE7">
              <w:rPr>
                <w:rFonts w:ascii="Arial" w:hAnsi="Arial" w:cs="Arial"/>
              </w:rPr>
              <w:t>ашты</w:t>
            </w:r>
            <w:proofErr w:type="spellEnd"/>
            <w:r w:rsidRPr="00424AE7">
              <w:rPr>
                <w:rFonts w:ascii="Arial" w:hAnsi="Arial" w:cs="Arial"/>
              </w:rPr>
              <w:t xml:space="preserve">. </w:t>
            </w:r>
            <w:proofErr w:type="spellStart"/>
            <w:r w:rsidRPr="00424AE7">
              <w:rPr>
                <w:rFonts w:ascii="Arial" w:hAnsi="Arial" w:cs="Arial"/>
              </w:rPr>
              <w:t>Сондай-ақ</w:t>
            </w:r>
            <w:proofErr w:type="spellEnd"/>
            <w:r w:rsidRPr="00424AE7">
              <w:rPr>
                <w:rFonts w:ascii="Arial" w:hAnsi="Arial" w:cs="Arial"/>
              </w:rPr>
              <w:t xml:space="preserve">, </w:t>
            </w:r>
            <w:proofErr w:type="spellStart"/>
            <w:r w:rsidRPr="00424AE7">
              <w:rPr>
                <w:rFonts w:ascii="Arial" w:hAnsi="Arial" w:cs="Arial"/>
              </w:rPr>
              <w:t>бизнес-жоспар</w:t>
            </w:r>
            <w:proofErr w:type="spellEnd"/>
            <w:r w:rsidRPr="00424AE7">
              <w:rPr>
                <w:rFonts w:ascii="Arial" w:hAnsi="Arial" w:cs="Arial"/>
              </w:rPr>
              <w:t xml:space="preserve"> </w:t>
            </w:r>
            <w:proofErr w:type="spellStart"/>
            <w:r w:rsidRPr="00424AE7">
              <w:rPr>
                <w:rFonts w:ascii="Arial" w:hAnsi="Arial" w:cs="Arial"/>
              </w:rPr>
              <w:t>жазу</w:t>
            </w:r>
            <w:proofErr w:type="spellEnd"/>
            <w:r w:rsidRPr="00424AE7">
              <w:rPr>
                <w:rFonts w:ascii="Arial" w:hAnsi="Arial" w:cs="Arial"/>
              </w:rPr>
              <w:t xml:space="preserve"> </w:t>
            </w:r>
            <w:proofErr w:type="spellStart"/>
            <w:r w:rsidRPr="00424AE7">
              <w:rPr>
                <w:rFonts w:ascii="Arial" w:hAnsi="Arial" w:cs="Arial"/>
              </w:rPr>
              <w:t>бойынша</w:t>
            </w:r>
            <w:proofErr w:type="spellEnd"/>
            <w:r w:rsidRPr="00424AE7">
              <w:rPr>
                <w:rFonts w:ascii="Arial" w:hAnsi="Arial" w:cs="Arial"/>
              </w:rPr>
              <w:t xml:space="preserve"> </w:t>
            </w:r>
            <w:proofErr w:type="spellStart"/>
            <w:r w:rsidRPr="00424AE7">
              <w:rPr>
                <w:rFonts w:ascii="Arial" w:hAnsi="Arial" w:cs="Arial"/>
              </w:rPr>
              <w:t>тренингтен</w:t>
            </w:r>
            <w:proofErr w:type="spellEnd"/>
            <w:r w:rsidRPr="00424AE7">
              <w:rPr>
                <w:rFonts w:ascii="Arial" w:hAnsi="Arial" w:cs="Arial"/>
              </w:rPr>
              <w:t xml:space="preserve"> </w:t>
            </w:r>
            <w:proofErr w:type="spellStart"/>
            <w:r w:rsidRPr="00424AE7">
              <w:rPr>
                <w:rFonts w:ascii="Arial" w:hAnsi="Arial" w:cs="Arial"/>
              </w:rPr>
              <w:t>өтіп</w:t>
            </w:r>
            <w:proofErr w:type="spellEnd"/>
            <w:r w:rsidRPr="00424AE7">
              <w:rPr>
                <w:rFonts w:ascii="Arial" w:hAnsi="Arial" w:cs="Arial"/>
              </w:rPr>
              <w:t xml:space="preserve">, </w:t>
            </w:r>
            <w:proofErr w:type="spellStart"/>
            <w:r w:rsidRPr="00424AE7">
              <w:rPr>
                <w:rFonts w:ascii="Arial" w:hAnsi="Arial" w:cs="Arial"/>
              </w:rPr>
              <w:t>өз</w:t>
            </w:r>
            <w:proofErr w:type="spellEnd"/>
            <w:r w:rsidRPr="00424AE7">
              <w:rPr>
                <w:rFonts w:ascii="Arial" w:hAnsi="Arial" w:cs="Arial"/>
              </w:rPr>
              <w:t xml:space="preserve"> </w:t>
            </w:r>
            <w:proofErr w:type="spellStart"/>
            <w:r w:rsidRPr="00424AE7">
              <w:rPr>
                <w:rFonts w:ascii="Arial" w:hAnsi="Arial" w:cs="Arial"/>
              </w:rPr>
              <w:t>бизнес-жоспарын</w:t>
            </w:r>
            <w:proofErr w:type="spellEnd"/>
            <w:r w:rsidRPr="00424AE7">
              <w:rPr>
                <w:rFonts w:ascii="Arial" w:hAnsi="Arial" w:cs="Arial"/>
              </w:rPr>
              <w:t xml:space="preserve"> </w:t>
            </w:r>
            <w:proofErr w:type="spellStart"/>
            <w:r w:rsidRPr="00424AE7">
              <w:rPr>
                <w:rFonts w:ascii="Arial" w:hAnsi="Arial" w:cs="Arial"/>
              </w:rPr>
              <w:t>өзі</w:t>
            </w:r>
            <w:proofErr w:type="spellEnd"/>
            <w:r w:rsidRPr="00424AE7">
              <w:rPr>
                <w:rFonts w:ascii="Arial" w:hAnsi="Arial" w:cs="Arial"/>
              </w:rPr>
              <w:t xml:space="preserve"> </w:t>
            </w:r>
            <w:proofErr w:type="spellStart"/>
            <w:r w:rsidRPr="00424AE7">
              <w:rPr>
                <w:rFonts w:ascii="Arial" w:hAnsi="Arial" w:cs="Arial"/>
              </w:rPr>
              <w:t>құрастырып</w:t>
            </w:r>
            <w:proofErr w:type="spellEnd"/>
            <w:r w:rsidRPr="00424AE7">
              <w:rPr>
                <w:rFonts w:ascii="Arial" w:hAnsi="Arial" w:cs="Arial"/>
              </w:rPr>
              <w:t xml:space="preserve">, </w:t>
            </w:r>
            <w:proofErr w:type="spellStart"/>
            <w:r w:rsidRPr="00424AE7">
              <w:rPr>
                <w:rFonts w:ascii="Arial" w:hAnsi="Arial" w:cs="Arial"/>
              </w:rPr>
              <w:t>қорғап</w:t>
            </w:r>
            <w:proofErr w:type="spellEnd"/>
            <w:r w:rsidRPr="00424AE7">
              <w:rPr>
                <w:rFonts w:ascii="Arial" w:hAnsi="Arial" w:cs="Arial"/>
              </w:rPr>
              <w:t xml:space="preserve">, 1 480 000 </w:t>
            </w:r>
            <w:proofErr w:type="spellStart"/>
            <w:r w:rsidRPr="00424AE7">
              <w:rPr>
                <w:rFonts w:ascii="Arial" w:hAnsi="Arial" w:cs="Arial"/>
              </w:rPr>
              <w:t>теңге</w:t>
            </w:r>
            <w:proofErr w:type="spellEnd"/>
            <w:r w:rsidRPr="00424AE7">
              <w:rPr>
                <w:rFonts w:ascii="Arial" w:hAnsi="Arial" w:cs="Arial"/>
              </w:rPr>
              <w:t xml:space="preserve"> </w:t>
            </w:r>
            <w:proofErr w:type="spellStart"/>
            <w:r w:rsidRPr="00424AE7">
              <w:rPr>
                <w:rFonts w:ascii="Arial" w:hAnsi="Arial" w:cs="Arial"/>
              </w:rPr>
              <w:t>көлемінде</w:t>
            </w:r>
            <w:proofErr w:type="spellEnd"/>
            <w:r w:rsidRPr="00424AE7">
              <w:rPr>
                <w:rFonts w:ascii="Arial" w:hAnsi="Arial" w:cs="Arial"/>
              </w:rPr>
              <w:t xml:space="preserve"> </w:t>
            </w:r>
            <w:proofErr w:type="spellStart"/>
            <w:r w:rsidRPr="00424AE7">
              <w:rPr>
                <w:rFonts w:ascii="Arial" w:hAnsi="Arial" w:cs="Arial"/>
              </w:rPr>
              <w:t>қайтарымсыз</w:t>
            </w:r>
            <w:proofErr w:type="spellEnd"/>
            <w:r w:rsidRPr="00424AE7">
              <w:rPr>
                <w:rFonts w:ascii="Arial" w:hAnsi="Arial" w:cs="Arial"/>
              </w:rPr>
              <w:t xml:space="preserve"> </w:t>
            </w:r>
            <w:proofErr w:type="spellStart"/>
            <w:r w:rsidRPr="00424AE7">
              <w:rPr>
                <w:rFonts w:ascii="Arial" w:hAnsi="Arial" w:cs="Arial"/>
              </w:rPr>
              <w:t>грант</w:t>
            </w:r>
            <w:proofErr w:type="spellEnd"/>
            <w:r w:rsidRPr="00424AE7">
              <w:rPr>
                <w:rFonts w:ascii="Arial" w:hAnsi="Arial" w:cs="Arial"/>
              </w:rPr>
              <w:t xml:space="preserve"> </w:t>
            </w:r>
            <w:proofErr w:type="spellStart"/>
            <w:r w:rsidRPr="00424AE7">
              <w:rPr>
                <w:rFonts w:ascii="Arial" w:hAnsi="Arial" w:cs="Arial"/>
              </w:rPr>
              <w:t>ұтып</w:t>
            </w:r>
            <w:proofErr w:type="spellEnd"/>
            <w:r w:rsidRPr="00424AE7">
              <w:rPr>
                <w:rFonts w:ascii="Arial" w:hAnsi="Arial" w:cs="Arial"/>
              </w:rPr>
              <w:t xml:space="preserve"> </w:t>
            </w:r>
            <w:proofErr w:type="spellStart"/>
            <w:r w:rsidRPr="00424AE7">
              <w:rPr>
                <w:rFonts w:ascii="Arial" w:hAnsi="Arial" w:cs="Arial"/>
              </w:rPr>
              <w:t>алды</w:t>
            </w:r>
            <w:proofErr w:type="spellEnd"/>
            <w:r w:rsidRPr="00424AE7">
              <w:rPr>
                <w:rFonts w:ascii="Arial" w:hAnsi="Arial" w:cs="Arial"/>
              </w:rPr>
              <w:t xml:space="preserve">. </w:t>
            </w:r>
            <w:proofErr w:type="spellStart"/>
            <w:r w:rsidRPr="00424AE7">
              <w:rPr>
                <w:rFonts w:ascii="Arial" w:hAnsi="Arial" w:cs="Arial"/>
              </w:rPr>
              <w:t>Сонымен</w:t>
            </w:r>
            <w:proofErr w:type="spellEnd"/>
            <w:r w:rsidRPr="00424AE7">
              <w:rPr>
                <w:rFonts w:ascii="Arial" w:hAnsi="Arial" w:cs="Arial"/>
              </w:rPr>
              <w:t xml:space="preserve"> </w:t>
            </w:r>
            <w:proofErr w:type="spellStart"/>
            <w:r w:rsidRPr="00424AE7">
              <w:rPr>
                <w:rFonts w:ascii="Arial" w:hAnsi="Arial" w:cs="Arial"/>
              </w:rPr>
              <w:t>қатар</w:t>
            </w:r>
            <w:proofErr w:type="spellEnd"/>
            <w:r w:rsidRPr="00424AE7">
              <w:rPr>
                <w:rFonts w:ascii="Arial" w:hAnsi="Arial" w:cs="Arial"/>
              </w:rPr>
              <w:t xml:space="preserve">, </w:t>
            </w:r>
            <w:proofErr w:type="spellStart"/>
            <w:r w:rsidRPr="00424AE7">
              <w:rPr>
                <w:rFonts w:ascii="Arial" w:hAnsi="Arial" w:cs="Arial"/>
              </w:rPr>
              <w:t>ол</w:t>
            </w:r>
            <w:proofErr w:type="spellEnd"/>
            <w:r w:rsidRPr="00424AE7">
              <w:rPr>
                <w:rFonts w:ascii="Arial" w:hAnsi="Arial" w:cs="Arial"/>
              </w:rPr>
              <w:t xml:space="preserve"> </w:t>
            </w:r>
            <w:proofErr w:type="spellStart"/>
            <w:r w:rsidRPr="00424AE7">
              <w:rPr>
                <w:rFonts w:ascii="Arial" w:hAnsi="Arial" w:cs="Arial"/>
              </w:rPr>
              <w:t>тағы</w:t>
            </w:r>
            <w:proofErr w:type="spellEnd"/>
            <w:r w:rsidRPr="00424AE7">
              <w:rPr>
                <w:rFonts w:ascii="Arial" w:hAnsi="Arial" w:cs="Arial"/>
              </w:rPr>
              <w:t xml:space="preserve"> 6 </w:t>
            </w:r>
            <w:proofErr w:type="spellStart"/>
            <w:r w:rsidRPr="00424AE7">
              <w:rPr>
                <w:rFonts w:ascii="Arial" w:hAnsi="Arial" w:cs="Arial"/>
              </w:rPr>
              <w:t>әйелді</w:t>
            </w:r>
            <w:proofErr w:type="spellEnd"/>
            <w:r w:rsidRPr="00424AE7">
              <w:rPr>
                <w:rFonts w:ascii="Arial" w:hAnsi="Arial" w:cs="Arial"/>
              </w:rPr>
              <w:t xml:space="preserve"> </w:t>
            </w:r>
            <w:proofErr w:type="spellStart"/>
            <w:r w:rsidRPr="00424AE7">
              <w:rPr>
                <w:rFonts w:ascii="Arial" w:hAnsi="Arial" w:cs="Arial"/>
              </w:rPr>
              <w:t>жұмысқа</w:t>
            </w:r>
            <w:proofErr w:type="spellEnd"/>
            <w:r w:rsidRPr="00424AE7">
              <w:rPr>
                <w:rFonts w:ascii="Arial" w:hAnsi="Arial" w:cs="Arial"/>
              </w:rPr>
              <w:t xml:space="preserve"> </w:t>
            </w:r>
            <w:proofErr w:type="spellStart"/>
            <w:r w:rsidRPr="00424AE7">
              <w:rPr>
                <w:rFonts w:ascii="Arial" w:hAnsi="Arial" w:cs="Arial"/>
              </w:rPr>
              <w:t>орналастырды</w:t>
            </w:r>
            <w:proofErr w:type="spellEnd"/>
            <w:r w:rsidR="008A5C04" w:rsidRPr="00FA69D7">
              <w:rPr>
                <w:rFonts w:ascii="Arial" w:hAnsi="Arial" w:cs="Arial"/>
                <w:lang w:val="kk-KZ"/>
              </w:rPr>
              <w:t>.</w:t>
            </w:r>
          </w:p>
          <w:p w14:paraId="2A0F62A5" w14:textId="2AB28366" w:rsidR="000C1F28" w:rsidRDefault="000C1F28" w:rsidP="008A5C04">
            <w:pPr>
              <w:numPr>
                <w:ilvl w:val="0"/>
                <w:numId w:val="28"/>
              </w:numPr>
              <w:spacing w:before="100" w:beforeAutospacing="1" w:after="100" w:afterAutospacing="1"/>
              <w:contextualSpacing/>
              <w:rPr>
                <w:rFonts w:ascii="Arial" w:hAnsi="Arial" w:cs="Arial"/>
                <w:lang w:val="kk-KZ"/>
              </w:rPr>
            </w:pPr>
            <w:proofErr w:type="spellStart"/>
            <w:r w:rsidRPr="000C1F28">
              <w:rPr>
                <w:rFonts w:ascii="Arial" w:hAnsi="Arial" w:cs="Arial"/>
              </w:rPr>
              <w:t>Көпбалалы</w:t>
            </w:r>
            <w:proofErr w:type="spellEnd"/>
            <w:r w:rsidRPr="000C1F28">
              <w:rPr>
                <w:rFonts w:ascii="Arial" w:hAnsi="Arial" w:cs="Arial"/>
              </w:rPr>
              <w:t xml:space="preserve"> </w:t>
            </w:r>
            <w:proofErr w:type="spellStart"/>
            <w:r w:rsidRPr="000C1F28">
              <w:rPr>
                <w:rFonts w:ascii="Arial" w:hAnsi="Arial" w:cs="Arial"/>
              </w:rPr>
              <w:t>ана</w:t>
            </w:r>
            <w:proofErr w:type="spellEnd"/>
            <w:r w:rsidRPr="000C1F28">
              <w:rPr>
                <w:rFonts w:ascii="Arial" w:hAnsi="Arial" w:cs="Arial"/>
              </w:rPr>
              <w:t xml:space="preserve"> (5 </w:t>
            </w:r>
            <w:proofErr w:type="spellStart"/>
            <w:r w:rsidRPr="000C1F28">
              <w:rPr>
                <w:rFonts w:ascii="Arial" w:hAnsi="Arial" w:cs="Arial"/>
              </w:rPr>
              <w:t>бала</w:t>
            </w:r>
            <w:proofErr w:type="spellEnd"/>
            <w:r w:rsidRPr="000C1F28">
              <w:rPr>
                <w:rFonts w:ascii="Arial" w:hAnsi="Arial" w:cs="Arial"/>
              </w:rPr>
              <w:t xml:space="preserve">). </w:t>
            </w:r>
            <w:proofErr w:type="spellStart"/>
            <w:r w:rsidRPr="000C1F28">
              <w:rPr>
                <w:rFonts w:ascii="Arial" w:hAnsi="Arial" w:cs="Arial"/>
              </w:rPr>
              <w:t>Психологиялық</w:t>
            </w:r>
            <w:proofErr w:type="spellEnd"/>
            <w:r w:rsidRPr="000C1F28">
              <w:rPr>
                <w:rFonts w:ascii="Arial" w:hAnsi="Arial" w:cs="Arial"/>
              </w:rPr>
              <w:t xml:space="preserve"> </w:t>
            </w:r>
            <w:proofErr w:type="spellStart"/>
            <w:r w:rsidRPr="000C1F28">
              <w:rPr>
                <w:rFonts w:ascii="Arial" w:hAnsi="Arial" w:cs="Arial"/>
              </w:rPr>
              <w:t>тренингтен</w:t>
            </w:r>
            <w:proofErr w:type="spellEnd"/>
            <w:r w:rsidRPr="000C1F28">
              <w:rPr>
                <w:rFonts w:ascii="Arial" w:hAnsi="Arial" w:cs="Arial"/>
              </w:rPr>
              <w:t xml:space="preserve"> </w:t>
            </w:r>
            <w:proofErr w:type="spellStart"/>
            <w:r w:rsidRPr="000C1F28">
              <w:rPr>
                <w:rFonts w:ascii="Arial" w:hAnsi="Arial" w:cs="Arial"/>
              </w:rPr>
              <w:t>кейін</w:t>
            </w:r>
            <w:proofErr w:type="spellEnd"/>
            <w:r w:rsidRPr="000C1F28">
              <w:rPr>
                <w:rFonts w:ascii="Arial" w:hAnsi="Arial" w:cs="Arial"/>
              </w:rPr>
              <w:t xml:space="preserve"> </w:t>
            </w:r>
            <w:proofErr w:type="spellStart"/>
            <w:r w:rsidRPr="000C1F28">
              <w:rPr>
                <w:rFonts w:ascii="Arial" w:hAnsi="Arial" w:cs="Arial"/>
              </w:rPr>
              <w:t>ол</w:t>
            </w:r>
            <w:proofErr w:type="spellEnd"/>
            <w:r w:rsidRPr="000C1F28">
              <w:rPr>
                <w:rFonts w:ascii="Arial" w:hAnsi="Arial" w:cs="Arial"/>
              </w:rPr>
              <w:t xml:space="preserve"> </w:t>
            </w:r>
            <w:proofErr w:type="spellStart"/>
            <w:r w:rsidRPr="000C1F28">
              <w:rPr>
                <w:rFonts w:ascii="Arial" w:hAnsi="Arial" w:cs="Arial"/>
              </w:rPr>
              <w:t>қыздарға</w:t>
            </w:r>
            <w:proofErr w:type="spellEnd"/>
            <w:r w:rsidRPr="000C1F28">
              <w:rPr>
                <w:rFonts w:ascii="Arial" w:hAnsi="Arial" w:cs="Arial"/>
              </w:rPr>
              <w:t xml:space="preserve"> </w:t>
            </w:r>
            <w:proofErr w:type="spellStart"/>
            <w:r w:rsidRPr="000C1F28">
              <w:rPr>
                <w:rFonts w:ascii="Arial" w:hAnsi="Arial" w:cs="Arial"/>
              </w:rPr>
              <w:t>арналған</w:t>
            </w:r>
            <w:proofErr w:type="spellEnd"/>
            <w:r w:rsidRPr="000C1F28">
              <w:rPr>
                <w:rFonts w:ascii="Arial" w:hAnsi="Arial" w:cs="Arial"/>
              </w:rPr>
              <w:t xml:space="preserve"> </w:t>
            </w:r>
            <w:proofErr w:type="spellStart"/>
            <w:r w:rsidRPr="000C1F28">
              <w:rPr>
                <w:rFonts w:ascii="Arial" w:hAnsi="Arial" w:cs="Arial"/>
              </w:rPr>
              <w:t>тігін</w:t>
            </w:r>
            <w:proofErr w:type="spellEnd"/>
            <w:r w:rsidRPr="000C1F28">
              <w:rPr>
                <w:rFonts w:ascii="Arial" w:hAnsi="Arial" w:cs="Arial"/>
              </w:rPr>
              <w:t xml:space="preserve"> </w:t>
            </w:r>
            <w:proofErr w:type="spellStart"/>
            <w:r w:rsidRPr="000C1F28">
              <w:rPr>
                <w:rFonts w:ascii="Arial" w:hAnsi="Arial" w:cs="Arial"/>
              </w:rPr>
              <w:t>орталығын</w:t>
            </w:r>
            <w:proofErr w:type="spellEnd"/>
            <w:r w:rsidRPr="000C1F28">
              <w:rPr>
                <w:rFonts w:ascii="Arial" w:hAnsi="Arial" w:cs="Arial"/>
              </w:rPr>
              <w:t xml:space="preserve"> </w:t>
            </w:r>
            <w:proofErr w:type="spellStart"/>
            <w:r w:rsidRPr="000C1F28">
              <w:rPr>
                <w:rFonts w:ascii="Arial" w:hAnsi="Arial" w:cs="Arial"/>
              </w:rPr>
              <w:t>ашуға</w:t>
            </w:r>
            <w:proofErr w:type="spellEnd"/>
            <w:r w:rsidRPr="000C1F28">
              <w:rPr>
                <w:rFonts w:ascii="Arial" w:hAnsi="Arial" w:cs="Arial"/>
              </w:rPr>
              <w:t xml:space="preserve"> </w:t>
            </w:r>
            <w:proofErr w:type="spellStart"/>
            <w:r w:rsidRPr="000C1F28">
              <w:rPr>
                <w:rFonts w:ascii="Arial" w:hAnsi="Arial" w:cs="Arial"/>
              </w:rPr>
              <w:t>шешім</w:t>
            </w:r>
            <w:proofErr w:type="spellEnd"/>
            <w:r w:rsidRPr="000C1F28">
              <w:rPr>
                <w:rFonts w:ascii="Arial" w:hAnsi="Arial" w:cs="Arial"/>
              </w:rPr>
              <w:t xml:space="preserve"> </w:t>
            </w:r>
            <w:proofErr w:type="spellStart"/>
            <w:r w:rsidRPr="000C1F28">
              <w:rPr>
                <w:rFonts w:ascii="Arial" w:hAnsi="Arial" w:cs="Arial"/>
              </w:rPr>
              <w:t>қабылдады</w:t>
            </w:r>
            <w:proofErr w:type="spellEnd"/>
            <w:r w:rsidRPr="000C1F28">
              <w:rPr>
                <w:rFonts w:ascii="Arial" w:hAnsi="Arial" w:cs="Arial"/>
              </w:rPr>
              <w:t xml:space="preserve">. SMM </w:t>
            </w:r>
            <w:proofErr w:type="spellStart"/>
            <w:r w:rsidRPr="000C1F28">
              <w:rPr>
                <w:rFonts w:ascii="Arial" w:hAnsi="Arial" w:cs="Arial"/>
              </w:rPr>
              <w:t>негіздері</w:t>
            </w:r>
            <w:proofErr w:type="spellEnd"/>
            <w:r w:rsidRPr="000C1F28">
              <w:rPr>
                <w:rFonts w:ascii="Arial" w:hAnsi="Arial" w:cs="Arial"/>
              </w:rPr>
              <w:t xml:space="preserve"> </w:t>
            </w:r>
            <w:proofErr w:type="spellStart"/>
            <w:r w:rsidRPr="000C1F28">
              <w:rPr>
                <w:rFonts w:ascii="Arial" w:hAnsi="Arial" w:cs="Arial"/>
              </w:rPr>
              <w:t>курсында</w:t>
            </w:r>
            <w:proofErr w:type="spellEnd"/>
            <w:r w:rsidRPr="000C1F28">
              <w:rPr>
                <w:rFonts w:ascii="Arial" w:hAnsi="Arial" w:cs="Arial"/>
              </w:rPr>
              <w:t xml:space="preserve"> </w:t>
            </w:r>
            <w:proofErr w:type="spellStart"/>
            <w:r w:rsidRPr="000C1F28">
              <w:rPr>
                <w:rFonts w:ascii="Arial" w:hAnsi="Arial" w:cs="Arial"/>
              </w:rPr>
              <w:t>ол</w:t>
            </w:r>
            <w:proofErr w:type="spellEnd"/>
            <w:r w:rsidRPr="000C1F28">
              <w:rPr>
                <w:rFonts w:ascii="Arial" w:hAnsi="Arial" w:cs="Arial"/>
              </w:rPr>
              <w:t xml:space="preserve"> Instagram-</w:t>
            </w:r>
            <w:proofErr w:type="spellStart"/>
            <w:r w:rsidRPr="000C1F28">
              <w:rPr>
                <w:rFonts w:ascii="Arial" w:hAnsi="Arial" w:cs="Arial"/>
              </w:rPr>
              <w:t>ды</w:t>
            </w:r>
            <w:proofErr w:type="spellEnd"/>
            <w:r w:rsidRPr="000C1F28">
              <w:rPr>
                <w:rFonts w:ascii="Arial" w:hAnsi="Arial" w:cs="Arial"/>
              </w:rPr>
              <w:t xml:space="preserve"> </w:t>
            </w:r>
            <w:proofErr w:type="spellStart"/>
            <w:r w:rsidRPr="000C1F28">
              <w:rPr>
                <w:rFonts w:ascii="Arial" w:hAnsi="Arial" w:cs="Arial"/>
              </w:rPr>
              <w:t>жүргізуді</w:t>
            </w:r>
            <w:proofErr w:type="spellEnd"/>
            <w:r w:rsidRPr="000C1F28">
              <w:rPr>
                <w:rFonts w:ascii="Arial" w:hAnsi="Arial" w:cs="Arial"/>
              </w:rPr>
              <w:t xml:space="preserve"> </w:t>
            </w:r>
            <w:proofErr w:type="spellStart"/>
            <w:r w:rsidRPr="000C1F28">
              <w:rPr>
                <w:rFonts w:ascii="Arial" w:hAnsi="Arial" w:cs="Arial"/>
              </w:rPr>
              <w:t>үйреніп</w:t>
            </w:r>
            <w:proofErr w:type="spellEnd"/>
            <w:r w:rsidRPr="000C1F28">
              <w:rPr>
                <w:rFonts w:ascii="Arial" w:hAnsi="Arial" w:cs="Arial"/>
              </w:rPr>
              <w:t xml:space="preserve">, </w:t>
            </w:r>
            <w:proofErr w:type="spellStart"/>
            <w:r w:rsidRPr="000C1F28">
              <w:rPr>
                <w:rFonts w:ascii="Arial" w:hAnsi="Arial" w:cs="Arial"/>
              </w:rPr>
              <w:t>өз</w:t>
            </w:r>
            <w:proofErr w:type="spellEnd"/>
            <w:r w:rsidRPr="000C1F28">
              <w:rPr>
                <w:rFonts w:ascii="Arial" w:hAnsi="Arial" w:cs="Arial"/>
              </w:rPr>
              <w:t xml:space="preserve"> </w:t>
            </w:r>
            <w:proofErr w:type="spellStart"/>
            <w:r w:rsidRPr="000C1F28">
              <w:rPr>
                <w:rFonts w:ascii="Arial" w:hAnsi="Arial" w:cs="Arial"/>
              </w:rPr>
              <w:t>аккаунтын</w:t>
            </w:r>
            <w:proofErr w:type="spellEnd"/>
            <w:r w:rsidRPr="000C1F28">
              <w:rPr>
                <w:rFonts w:ascii="Arial" w:hAnsi="Arial" w:cs="Arial"/>
              </w:rPr>
              <w:t xml:space="preserve"> </w:t>
            </w:r>
            <w:r w:rsidR="002563CC">
              <w:rPr>
                <w:rFonts w:ascii="Arial" w:hAnsi="Arial" w:cs="Arial"/>
                <w:lang w:val="kk-KZ"/>
              </w:rPr>
              <w:t>ашты</w:t>
            </w:r>
            <w:r w:rsidRPr="000C1F28">
              <w:rPr>
                <w:rFonts w:ascii="Arial" w:hAnsi="Arial" w:cs="Arial"/>
              </w:rPr>
              <w:t xml:space="preserve">. </w:t>
            </w:r>
            <w:proofErr w:type="spellStart"/>
            <w:r w:rsidRPr="000C1F28">
              <w:rPr>
                <w:rFonts w:ascii="Arial" w:hAnsi="Arial" w:cs="Arial"/>
              </w:rPr>
              <w:t>Бизнес-жоспар</w:t>
            </w:r>
            <w:proofErr w:type="spellEnd"/>
            <w:r w:rsidRPr="000C1F28">
              <w:rPr>
                <w:rFonts w:ascii="Arial" w:hAnsi="Arial" w:cs="Arial"/>
              </w:rPr>
              <w:t xml:space="preserve"> </w:t>
            </w:r>
            <w:proofErr w:type="spellStart"/>
            <w:r w:rsidRPr="000C1F28">
              <w:rPr>
                <w:rFonts w:ascii="Arial" w:hAnsi="Arial" w:cs="Arial"/>
              </w:rPr>
              <w:t>жазу</w:t>
            </w:r>
            <w:proofErr w:type="spellEnd"/>
            <w:r w:rsidRPr="000C1F28">
              <w:rPr>
                <w:rFonts w:ascii="Arial" w:hAnsi="Arial" w:cs="Arial"/>
              </w:rPr>
              <w:t xml:space="preserve"> </w:t>
            </w:r>
            <w:proofErr w:type="spellStart"/>
            <w:r w:rsidRPr="000C1F28">
              <w:rPr>
                <w:rFonts w:ascii="Arial" w:hAnsi="Arial" w:cs="Arial"/>
              </w:rPr>
              <w:t>бойынша</w:t>
            </w:r>
            <w:proofErr w:type="spellEnd"/>
            <w:r w:rsidRPr="000C1F28">
              <w:rPr>
                <w:rFonts w:ascii="Arial" w:hAnsi="Arial" w:cs="Arial"/>
              </w:rPr>
              <w:t xml:space="preserve"> </w:t>
            </w:r>
            <w:proofErr w:type="spellStart"/>
            <w:r w:rsidRPr="000C1F28">
              <w:rPr>
                <w:rFonts w:ascii="Arial" w:hAnsi="Arial" w:cs="Arial"/>
              </w:rPr>
              <w:t>тренингтерде</w:t>
            </w:r>
            <w:proofErr w:type="spellEnd"/>
            <w:r w:rsidRPr="000C1F28">
              <w:rPr>
                <w:rFonts w:ascii="Arial" w:hAnsi="Arial" w:cs="Arial"/>
              </w:rPr>
              <w:t xml:space="preserve"> </w:t>
            </w:r>
            <w:proofErr w:type="spellStart"/>
            <w:r w:rsidRPr="000C1F28">
              <w:rPr>
                <w:rFonts w:ascii="Arial" w:hAnsi="Arial" w:cs="Arial"/>
              </w:rPr>
              <w:t>ол</w:t>
            </w:r>
            <w:proofErr w:type="spellEnd"/>
            <w:r w:rsidRPr="000C1F28">
              <w:rPr>
                <w:rFonts w:ascii="Arial" w:hAnsi="Arial" w:cs="Arial"/>
              </w:rPr>
              <w:t xml:space="preserve"> </w:t>
            </w:r>
            <w:proofErr w:type="spellStart"/>
            <w:r w:rsidRPr="000C1F28">
              <w:rPr>
                <w:rFonts w:ascii="Arial" w:hAnsi="Arial" w:cs="Arial"/>
              </w:rPr>
              <w:t>өз</w:t>
            </w:r>
            <w:proofErr w:type="spellEnd"/>
            <w:r w:rsidRPr="000C1F28">
              <w:rPr>
                <w:rFonts w:ascii="Arial" w:hAnsi="Arial" w:cs="Arial"/>
              </w:rPr>
              <w:t xml:space="preserve"> </w:t>
            </w:r>
            <w:proofErr w:type="spellStart"/>
            <w:r w:rsidRPr="000C1F28">
              <w:rPr>
                <w:rFonts w:ascii="Arial" w:hAnsi="Arial" w:cs="Arial"/>
              </w:rPr>
              <w:t>тігін</w:t>
            </w:r>
            <w:proofErr w:type="spellEnd"/>
            <w:r w:rsidRPr="000C1F28">
              <w:rPr>
                <w:rFonts w:ascii="Arial" w:hAnsi="Arial" w:cs="Arial"/>
              </w:rPr>
              <w:t xml:space="preserve"> </w:t>
            </w:r>
            <w:proofErr w:type="spellStart"/>
            <w:r w:rsidRPr="000C1F28">
              <w:rPr>
                <w:rFonts w:ascii="Arial" w:hAnsi="Arial" w:cs="Arial"/>
              </w:rPr>
              <w:t>мектебіне</w:t>
            </w:r>
            <w:proofErr w:type="spellEnd"/>
            <w:r w:rsidRPr="000C1F28">
              <w:rPr>
                <w:rFonts w:ascii="Arial" w:hAnsi="Arial" w:cs="Arial"/>
              </w:rPr>
              <w:t xml:space="preserve"> </w:t>
            </w:r>
            <w:proofErr w:type="spellStart"/>
            <w:r w:rsidRPr="000C1F28">
              <w:rPr>
                <w:rFonts w:ascii="Arial" w:hAnsi="Arial" w:cs="Arial"/>
              </w:rPr>
              <w:t>арналған</w:t>
            </w:r>
            <w:proofErr w:type="spellEnd"/>
            <w:r w:rsidRPr="000C1F28">
              <w:rPr>
                <w:rFonts w:ascii="Arial" w:hAnsi="Arial" w:cs="Arial"/>
              </w:rPr>
              <w:t xml:space="preserve"> </w:t>
            </w:r>
            <w:proofErr w:type="spellStart"/>
            <w:r w:rsidRPr="000C1F28">
              <w:rPr>
                <w:rFonts w:ascii="Arial" w:hAnsi="Arial" w:cs="Arial"/>
              </w:rPr>
              <w:t>бизнес-жоспар</w:t>
            </w:r>
            <w:proofErr w:type="spellEnd"/>
            <w:r w:rsidRPr="000C1F28">
              <w:rPr>
                <w:rFonts w:ascii="Arial" w:hAnsi="Arial" w:cs="Arial"/>
              </w:rPr>
              <w:t xml:space="preserve"> </w:t>
            </w:r>
            <w:proofErr w:type="spellStart"/>
            <w:r w:rsidRPr="000C1F28">
              <w:rPr>
                <w:rFonts w:ascii="Arial" w:hAnsi="Arial" w:cs="Arial"/>
              </w:rPr>
              <w:t>құрастырып</w:t>
            </w:r>
            <w:proofErr w:type="spellEnd"/>
            <w:r w:rsidRPr="000C1F28">
              <w:rPr>
                <w:rFonts w:ascii="Arial" w:hAnsi="Arial" w:cs="Arial"/>
              </w:rPr>
              <w:t xml:space="preserve">, </w:t>
            </w:r>
            <w:proofErr w:type="spellStart"/>
            <w:r w:rsidRPr="000C1F28">
              <w:rPr>
                <w:rFonts w:ascii="Arial" w:hAnsi="Arial" w:cs="Arial"/>
              </w:rPr>
              <w:t>оны</w:t>
            </w:r>
            <w:proofErr w:type="spellEnd"/>
            <w:r w:rsidRPr="000C1F28">
              <w:rPr>
                <w:rFonts w:ascii="Arial" w:hAnsi="Arial" w:cs="Arial"/>
              </w:rPr>
              <w:t xml:space="preserve"> </w:t>
            </w:r>
            <w:proofErr w:type="spellStart"/>
            <w:r w:rsidRPr="000C1F28">
              <w:rPr>
                <w:rFonts w:ascii="Arial" w:hAnsi="Arial" w:cs="Arial"/>
              </w:rPr>
              <w:t>қорғап</w:t>
            </w:r>
            <w:proofErr w:type="spellEnd"/>
            <w:r w:rsidRPr="000C1F28">
              <w:rPr>
                <w:rFonts w:ascii="Arial" w:hAnsi="Arial" w:cs="Arial"/>
              </w:rPr>
              <w:t xml:space="preserve">, 1 480 000 </w:t>
            </w:r>
            <w:proofErr w:type="spellStart"/>
            <w:r w:rsidRPr="000C1F28">
              <w:rPr>
                <w:rFonts w:ascii="Arial" w:hAnsi="Arial" w:cs="Arial"/>
              </w:rPr>
              <w:t>теңге</w:t>
            </w:r>
            <w:proofErr w:type="spellEnd"/>
            <w:r w:rsidRPr="000C1F28">
              <w:rPr>
                <w:rFonts w:ascii="Arial" w:hAnsi="Arial" w:cs="Arial"/>
              </w:rPr>
              <w:t xml:space="preserve"> </w:t>
            </w:r>
            <w:proofErr w:type="spellStart"/>
            <w:r w:rsidRPr="000C1F28">
              <w:rPr>
                <w:rFonts w:ascii="Arial" w:hAnsi="Arial" w:cs="Arial"/>
              </w:rPr>
              <w:t>көлемінде</w:t>
            </w:r>
            <w:proofErr w:type="spellEnd"/>
            <w:r w:rsidRPr="000C1F28">
              <w:rPr>
                <w:rFonts w:ascii="Arial" w:hAnsi="Arial" w:cs="Arial"/>
              </w:rPr>
              <w:t xml:space="preserve"> </w:t>
            </w:r>
            <w:proofErr w:type="spellStart"/>
            <w:r w:rsidRPr="000C1F28">
              <w:rPr>
                <w:rFonts w:ascii="Arial" w:hAnsi="Arial" w:cs="Arial"/>
              </w:rPr>
              <w:t>қайтарымсыз</w:t>
            </w:r>
            <w:proofErr w:type="spellEnd"/>
            <w:r w:rsidRPr="000C1F28">
              <w:rPr>
                <w:rFonts w:ascii="Arial" w:hAnsi="Arial" w:cs="Arial"/>
              </w:rPr>
              <w:t xml:space="preserve"> </w:t>
            </w:r>
            <w:proofErr w:type="spellStart"/>
            <w:r w:rsidRPr="000C1F28">
              <w:rPr>
                <w:rFonts w:ascii="Arial" w:hAnsi="Arial" w:cs="Arial"/>
              </w:rPr>
              <w:t>грант</w:t>
            </w:r>
            <w:proofErr w:type="spellEnd"/>
            <w:r w:rsidRPr="000C1F28">
              <w:rPr>
                <w:rFonts w:ascii="Arial" w:hAnsi="Arial" w:cs="Arial"/>
              </w:rPr>
              <w:t xml:space="preserve"> </w:t>
            </w:r>
            <w:proofErr w:type="spellStart"/>
            <w:r w:rsidRPr="000C1F28">
              <w:rPr>
                <w:rFonts w:ascii="Arial" w:hAnsi="Arial" w:cs="Arial"/>
              </w:rPr>
              <w:t>ұтып</w:t>
            </w:r>
            <w:proofErr w:type="spellEnd"/>
            <w:r w:rsidRPr="000C1F28">
              <w:rPr>
                <w:rFonts w:ascii="Arial" w:hAnsi="Arial" w:cs="Arial"/>
              </w:rPr>
              <w:t xml:space="preserve"> </w:t>
            </w:r>
            <w:proofErr w:type="spellStart"/>
            <w:r w:rsidRPr="000C1F28">
              <w:rPr>
                <w:rFonts w:ascii="Arial" w:hAnsi="Arial" w:cs="Arial"/>
              </w:rPr>
              <w:t>алды</w:t>
            </w:r>
            <w:proofErr w:type="spellEnd"/>
            <w:r w:rsidRPr="000C1F28">
              <w:rPr>
                <w:rFonts w:ascii="Arial" w:hAnsi="Arial" w:cs="Arial"/>
              </w:rPr>
              <w:t xml:space="preserve">, </w:t>
            </w:r>
            <w:proofErr w:type="spellStart"/>
            <w:r w:rsidRPr="000C1F28">
              <w:rPr>
                <w:rFonts w:ascii="Arial" w:hAnsi="Arial" w:cs="Arial"/>
              </w:rPr>
              <w:t>бұл</w:t>
            </w:r>
            <w:proofErr w:type="spellEnd"/>
            <w:r w:rsidRPr="000C1F28">
              <w:rPr>
                <w:rFonts w:ascii="Arial" w:hAnsi="Arial" w:cs="Arial"/>
              </w:rPr>
              <w:t xml:space="preserve"> </w:t>
            </w:r>
            <w:proofErr w:type="spellStart"/>
            <w:r w:rsidRPr="000C1F28">
              <w:rPr>
                <w:rFonts w:ascii="Arial" w:hAnsi="Arial" w:cs="Arial"/>
              </w:rPr>
              <w:t>оған</w:t>
            </w:r>
            <w:proofErr w:type="spellEnd"/>
            <w:r w:rsidRPr="000C1F28">
              <w:rPr>
                <w:rFonts w:ascii="Arial" w:hAnsi="Arial" w:cs="Arial"/>
              </w:rPr>
              <w:t xml:space="preserve"> </w:t>
            </w:r>
            <w:proofErr w:type="spellStart"/>
            <w:r w:rsidRPr="000C1F28">
              <w:rPr>
                <w:rFonts w:ascii="Arial" w:hAnsi="Arial" w:cs="Arial"/>
              </w:rPr>
              <w:t>өз</w:t>
            </w:r>
            <w:proofErr w:type="spellEnd"/>
            <w:r w:rsidRPr="000C1F28">
              <w:rPr>
                <w:rFonts w:ascii="Arial" w:hAnsi="Arial" w:cs="Arial"/>
              </w:rPr>
              <w:t xml:space="preserve"> </w:t>
            </w:r>
            <w:proofErr w:type="spellStart"/>
            <w:r w:rsidRPr="000C1F28">
              <w:rPr>
                <w:rFonts w:ascii="Arial" w:hAnsi="Arial" w:cs="Arial"/>
              </w:rPr>
              <w:t>бизнесін</w:t>
            </w:r>
            <w:proofErr w:type="spellEnd"/>
            <w:r w:rsidRPr="000C1F28">
              <w:rPr>
                <w:rFonts w:ascii="Arial" w:hAnsi="Arial" w:cs="Arial"/>
              </w:rPr>
              <w:t xml:space="preserve"> </w:t>
            </w:r>
            <w:proofErr w:type="spellStart"/>
            <w:r w:rsidRPr="000C1F28">
              <w:rPr>
                <w:rFonts w:ascii="Arial" w:hAnsi="Arial" w:cs="Arial"/>
              </w:rPr>
              <w:t>ашуға</w:t>
            </w:r>
            <w:proofErr w:type="spellEnd"/>
            <w:r w:rsidRPr="000C1F28">
              <w:rPr>
                <w:rFonts w:ascii="Arial" w:hAnsi="Arial" w:cs="Arial"/>
              </w:rPr>
              <w:t xml:space="preserve"> </w:t>
            </w:r>
            <w:proofErr w:type="spellStart"/>
            <w:r w:rsidRPr="000C1F28">
              <w:rPr>
                <w:rFonts w:ascii="Arial" w:hAnsi="Arial" w:cs="Arial"/>
              </w:rPr>
              <w:t>мүмкіндік</w:t>
            </w:r>
            <w:proofErr w:type="spellEnd"/>
            <w:r w:rsidRPr="000C1F28">
              <w:rPr>
                <w:rFonts w:ascii="Arial" w:hAnsi="Arial" w:cs="Arial"/>
              </w:rPr>
              <w:t xml:space="preserve"> </w:t>
            </w:r>
            <w:proofErr w:type="spellStart"/>
            <w:r w:rsidRPr="000C1F28">
              <w:rPr>
                <w:rFonts w:ascii="Arial" w:hAnsi="Arial" w:cs="Arial"/>
              </w:rPr>
              <w:t>берд</w:t>
            </w:r>
            <w:proofErr w:type="spellEnd"/>
            <w:r>
              <w:rPr>
                <w:rFonts w:ascii="Arial" w:hAnsi="Arial" w:cs="Arial"/>
                <w:lang w:val="kk-KZ"/>
              </w:rPr>
              <w:t>і.</w:t>
            </w:r>
          </w:p>
          <w:p w14:paraId="2CD60C9F" w14:textId="1680C666" w:rsidR="00A92DC4" w:rsidRPr="0026586B" w:rsidRDefault="00C350D7" w:rsidP="0026586B">
            <w:pPr>
              <w:numPr>
                <w:ilvl w:val="0"/>
                <w:numId w:val="28"/>
              </w:numPr>
              <w:spacing w:before="100" w:beforeAutospacing="1" w:after="100" w:afterAutospacing="1"/>
              <w:contextualSpacing/>
              <w:rPr>
                <w:rFonts w:ascii="Arial" w:hAnsi="Arial" w:cs="Arial"/>
                <w:lang w:val="kk-KZ"/>
              </w:rPr>
            </w:pPr>
            <w:proofErr w:type="spellStart"/>
            <w:r w:rsidRPr="00C350D7">
              <w:rPr>
                <w:rFonts w:ascii="Arial" w:hAnsi="Arial" w:cs="Arial"/>
              </w:rPr>
              <w:t>Көпбалалы</w:t>
            </w:r>
            <w:proofErr w:type="spellEnd"/>
            <w:r w:rsidRPr="00C350D7">
              <w:rPr>
                <w:rFonts w:ascii="Arial" w:hAnsi="Arial" w:cs="Arial"/>
              </w:rPr>
              <w:t xml:space="preserve"> </w:t>
            </w:r>
            <w:proofErr w:type="spellStart"/>
            <w:r w:rsidRPr="00C350D7">
              <w:rPr>
                <w:rFonts w:ascii="Arial" w:hAnsi="Arial" w:cs="Arial"/>
              </w:rPr>
              <w:t>ана</w:t>
            </w:r>
            <w:proofErr w:type="spellEnd"/>
            <w:r w:rsidRPr="00C350D7">
              <w:rPr>
                <w:rFonts w:ascii="Arial" w:hAnsi="Arial" w:cs="Arial"/>
              </w:rPr>
              <w:t xml:space="preserve">, </w:t>
            </w:r>
            <w:proofErr w:type="spellStart"/>
            <w:r w:rsidRPr="00C350D7">
              <w:rPr>
                <w:rFonts w:ascii="Arial" w:hAnsi="Arial" w:cs="Arial"/>
              </w:rPr>
              <w:t>екінші</w:t>
            </w:r>
            <w:proofErr w:type="spellEnd"/>
            <w:r w:rsidRPr="00C350D7">
              <w:rPr>
                <w:rFonts w:ascii="Arial" w:hAnsi="Arial" w:cs="Arial"/>
              </w:rPr>
              <w:t xml:space="preserve"> </w:t>
            </w:r>
            <w:proofErr w:type="spellStart"/>
            <w:r w:rsidRPr="00C350D7">
              <w:rPr>
                <w:rFonts w:ascii="Arial" w:hAnsi="Arial" w:cs="Arial"/>
              </w:rPr>
              <w:t>психологиялық</w:t>
            </w:r>
            <w:proofErr w:type="spellEnd"/>
            <w:r w:rsidRPr="00C350D7">
              <w:rPr>
                <w:rFonts w:ascii="Arial" w:hAnsi="Arial" w:cs="Arial"/>
              </w:rPr>
              <w:t xml:space="preserve"> </w:t>
            </w:r>
            <w:proofErr w:type="spellStart"/>
            <w:r w:rsidRPr="00C350D7">
              <w:rPr>
                <w:rFonts w:ascii="Arial" w:hAnsi="Arial" w:cs="Arial"/>
              </w:rPr>
              <w:t>тренингтен</w:t>
            </w:r>
            <w:proofErr w:type="spellEnd"/>
            <w:r w:rsidRPr="00C350D7">
              <w:rPr>
                <w:rFonts w:ascii="Arial" w:hAnsi="Arial" w:cs="Arial"/>
              </w:rPr>
              <w:t xml:space="preserve"> </w:t>
            </w:r>
            <w:proofErr w:type="spellStart"/>
            <w:r w:rsidRPr="00C350D7">
              <w:rPr>
                <w:rFonts w:ascii="Arial" w:hAnsi="Arial" w:cs="Arial"/>
              </w:rPr>
              <w:t>кейін</w:t>
            </w:r>
            <w:proofErr w:type="spellEnd"/>
            <w:r w:rsidRPr="00C350D7">
              <w:rPr>
                <w:rFonts w:ascii="Arial" w:hAnsi="Arial" w:cs="Arial"/>
              </w:rPr>
              <w:t xml:space="preserve"> </w:t>
            </w:r>
            <w:proofErr w:type="spellStart"/>
            <w:r w:rsidRPr="00C350D7">
              <w:rPr>
                <w:rFonts w:ascii="Arial" w:hAnsi="Arial" w:cs="Arial"/>
              </w:rPr>
              <w:t>ол</w:t>
            </w:r>
            <w:proofErr w:type="spellEnd"/>
            <w:r w:rsidRPr="00C350D7">
              <w:rPr>
                <w:rFonts w:ascii="Arial" w:hAnsi="Arial" w:cs="Arial"/>
              </w:rPr>
              <w:t xml:space="preserve"> </w:t>
            </w:r>
            <w:proofErr w:type="spellStart"/>
            <w:r w:rsidRPr="00C350D7">
              <w:rPr>
                <w:rFonts w:ascii="Arial" w:hAnsi="Arial" w:cs="Arial"/>
              </w:rPr>
              <w:t>өз</w:t>
            </w:r>
            <w:proofErr w:type="spellEnd"/>
            <w:r w:rsidRPr="00C350D7">
              <w:rPr>
                <w:rFonts w:ascii="Arial" w:hAnsi="Arial" w:cs="Arial"/>
              </w:rPr>
              <w:t xml:space="preserve"> </w:t>
            </w:r>
            <w:proofErr w:type="spellStart"/>
            <w:r w:rsidRPr="00C350D7">
              <w:rPr>
                <w:rFonts w:ascii="Arial" w:hAnsi="Arial" w:cs="Arial"/>
              </w:rPr>
              <w:t>қорқыныштарын</w:t>
            </w:r>
            <w:proofErr w:type="spellEnd"/>
            <w:r w:rsidRPr="00C350D7">
              <w:rPr>
                <w:rFonts w:ascii="Arial" w:hAnsi="Arial" w:cs="Arial"/>
              </w:rPr>
              <w:t xml:space="preserve"> </w:t>
            </w:r>
            <w:proofErr w:type="spellStart"/>
            <w:r w:rsidRPr="00C350D7">
              <w:rPr>
                <w:rFonts w:ascii="Arial" w:hAnsi="Arial" w:cs="Arial"/>
              </w:rPr>
              <w:t>жеңіп</w:t>
            </w:r>
            <w:proofErr w:type="spellEnd"/>
            <w:r w:rsidRPr="00C350D7">
              <w:rPr>
                <w:rFonts w:ascii="Arial" w:hAnsi="Arial" w:cs="Arial"/>
              </w:rPr>
              <w:t xml:space="preserve">, </w:t>
            </w:r>
            <w:proofErr w:type="spellStart"/>
            <w:r w:rsidRPr="00C350D7">
              <w:rPr>
                <w:rFonts w:ascii="Arial" w:hAnsi="Arial" w:cs="Arial"/>
              </w:rPr>
              <w:t>алдына</w:t>
            </w:r>
            <w:proofErr w:type="spellEnd"/>
            <w:r w:rsidRPr="00C350D7">
              <w:rPr>
                <w:rFonts w:ascii="Arial" w:hAnsi="Arial" w:cs="Arial"/>
              </w:rPr>
              <w:t xml:space="preserve"> </w:t>
            </w:r>
            <w:proofErr w:type="spellStart"/>
            <w:r w:rsidRPr="00C350D7">
              <w:rPr>
                <w:rFonts w:ascii="Arial" w:hAnsi="Arial" w:cs="Arial"/>
              </w:rPr>
              <w:t>мақсат</w:t>
            </w:r>
            <w:proofErr w:type="spellEnd"/>
            <w:r w:rsidRPr="00C350D7">
              <w:rPr>
                <w:rFonts w:ascii="Arial" w:hAnsi="Arial" w:cs="Arial"/>
              </w:rPr>
              <w:t xml:space="preserve"> </w:t>
            </w:r>
            <w:proofErr w:type="spellStart"/>
            <w:r w:rsidRPr="00C350D7">
              <w:rPr>
                <w:rFonts w:ascii="Arial" w:hAnsi="Arial" w:cs="Arial"/>
              </w:rPr>
              <w:t>қойды</w:t>
            </w:r>
            <w:proofErr w:type="spellEnd"/>
            <w:r w:rsidRPr="00C350D7">
              <w:rPr>
                <w:rFonts w:ascii="Arial" w:hAnsi="Arial" w:cs="Arial"/>
              </w:rPr>
              <w:t xml:space="preserve">. </w:t>
            </w:r>
            <w:proofErr w:type="spellStart"/>
            <w:r w:rsidRPr="00C350D7">
              <w:rPr>
                <w:rFonts w:ascii="Arial" w:hAnsi="Arial" w:cs="Arial"/>
              </w:rPr>
              <w:t>Осы</w:t>
            </w:r>
            <w:proofErr w:type="spellEnd"/>
            <w:r w:rsidRPr="00C350D7">
              <w:rPr>
                <w:rFonts w:ascii="Arial" w:hAnsi="Arial" w:cs="Arial"/>
              </w:rPr>
              <w:t xml:space="preserve"> </w:t>
            </w:r>
            <w:proofErr w:type="spellStart"/>
            <w:r w:rsidRPr="00C350D7">
              <w:rPr>
                <w:rFonts w:ascii="Arial" w:hAnsi="Arial" w:cs="Arial"/>
              </w:rPr>
              <w:t>мақсатқа</w:t>
            </w:r>
            <w:proofErr w:type="spellEnd"/>
            <w:r w:rsidRPr="00C350D7">
              <w:rPr>
                <w:rFonts w:ascii="Arial" w:hAnsi="Arial" w:cs="Arial"/>
              </w:rPr>
              <w:t xml:space="preserve"> </w:t>
            </w:r>
            <w:proofErr w:type="spellStart"/>
            <w:r w:rsidRPr="00C350D7">
              <w:rPr>
                <w:rFonts w:ascii="Arial" w:hAnsi="Arial" w:cs="Arial"/>
              </w:rPr>
              <w:t>жетудегі</w:t>
            </w:r>
            <w:proofErr w:type="spellEnd"/>
            <w:r w:rsidRPr="00C350D7">
              <w:rPr>
                <w:rFonts w:ascii="Arial" w:hAnsi="Arial" w:cs="Arial"/>
              </w:rPr>
              <w:t xml:space="preserve"> </w:t>
            </w:r>
            <w:proofErr w:type="spellStart"/>
            <w:r w:rsidRPr="00C350D7">
              <w:rPr>
                <w:rFonts w:ascii="Arial" w:hAnsi="Arial" w:cs="Arial"/>
              </w:rPr>
              <w:t>табандылығының</w:t>
            </w:r>
            <w:proofErr w:type="spellEnd"/>
            <w:r w:rsidRPr="00C350D7">
              <w:rPr>
                <w:rFonts w:ascii="Arial" w:hAnsi="Arial" w:cs="Arial"/>
              </w:rPr>
              <w:t xml:space="preserve"> </w:t>
            </w:r>
            <w:proofErr w:type="spellStart"/>
            <w:r w:rsidRPr="00C350D7">
              <w:rPr>
                <w:rFonts w:ascii="Arial" w:hAnsi="Arial" w:cs="Arial"/>
              </w:rPr>
              <w:t>арқасында</w:t>
            </w:r>
            <w:proofErr w:type="spellEnd"/>
            <w:r w:rsidRPr="00C350D7">
              <w:rPr>
                <w:rFonts w:ascii="Arial" w:hAnsi="Arial" w:cs="Arial"/>
              </w:rPr>
              <w:t xml:space="preserve"> </w:t>
            </w:r>
            <w:proofErr w:type="spellStart"/>
            <w:r w:rsidRPr="00C350D7">
              <w:rPr>
                <w:rFonts w:ascii="Arial" w:hAnsi="Arial" w:cs="Arial"/>
              </w:rPr>
              <w:t>ол</w:t>
            </w:r>
            <w:proofErr w:type="spellEnd"/>
            <w:r w:rsidRPr="00C350D7">
              <w:rPr>
                <w:rFonts w:ascii="Arial" w:hAnsi="Arial" w:cs="Arial"/>
              </w:rPr>
              <w:t xml:space="preserve"> «</w:t>
            </w:r>
            <w:proofErr w:type="spellStart"/>
            <w:r w:rsidRPr="00C350D7">
              <w:rPr>
                <w:rFonts w:ascii="Arial" w:hAnsi="Arial" w:cs="Arial"/>
              </w:rPr>
              <w:t>Таңдау</w:t>
            </w:r>
            <w:proofErr w:type="spellEnd"/>
            <w:r w:rsidRPr="00C350D7">
              <w:rPr>
                <w:rFonts w:ascii="Arial" w:hAnsi="Arial" w:cs="Arial"/>
              </w:rPr>
              <w:t xml:space="preserve">» </w:t>
            </w:r>
            <w:proofErr w:type="spellStart"/>
            <w:r w:rsidRPr="00C350D7">
              <w:rPr>
                <w:rFonts w:ascii="Arial" w:hAnsi="Arial" w:cs="Arial"/>
              </w:rPr>
              <w:t>жобасына</w:t>
            </w:r>
            <w:proofErr w:type="spellEnd"/>
            <w:r w:rsidRPr="00C350D7">
              <w:rPr>
                <w:rFonts w:ascii="Arial" w:hAnsi="Arial" w:cs="Arial"/>
              </w:rPr>
              <w:t xml:space="preserve"> </w:t>
            </w:r>
            <w:proofErr w:type="spellStart"/>
            <w:r w:rsidRPr="00C350D7">
              <w:rPr>
                <w:rFonts w:ascii="Arial" w:hAnsi="Arial" w:cs="Arial"/>
              </w:rPr>
              <w:t>қатысып</w:t>
            </w:r>
            <w:proofErr w:type="spellEnd"/>
            <w:r w:rsidRPr="00C350D7">
              <w:rPr>
                <w:rFonts w:ascii="Arial" w:hAnsi="Arial" w:cs="Arial"/>
              </w:rPr>
              <w:t xml:space="preserve">, </w:t>
            </w:r>
            <w:proofErr w:type="spellStart"/>
            <w:r w:rsidRPr="00C350D7">
              <w:rPr>
                <w:rFonts w:ascii="Arial" w:hAnsi="Arial" w:cs="Arial"/>
              </w:rPr>
              <w:t>жобаның</w:t>
            </w:r>
            <w:proofErr w:type="spellEnd"/>
            <w:r w:rsidRPr="00C350D7">
              <w:rPr>
                <w:rFonts w:ascii="Arial" w:hAnsi="Arial" w:cs="Arial"/>
              </w:rPr>
              <w:t xml:space="preserve"> </w:t>
            </w:r>
            <w:proofErr w:type="spellStart"/>
            <w:r w:rsidRPr="00C350D7">
              <w:rPr>
                <w:rFonts w:ascii="Arial" w:hAnsi="Arial" w:cs="Arial"/>
              </w:rPr>
              <w:t>жеңімпазы</w:t>
            </w:r>
            <w:proofErr w:type="spellEnd"/>
            <w:r w:rsidRPr="00C350D7">
              <w:rPr>
                <w:rFonts w:ascii="Arial" w:hAnsi="Arial" w:cs="Arial"/>
              </w:rPr>
              <w:t xml:space="preserve"> </w:t>
            </w:r>
            <w:proofErr w:type="spellStart"/>
            <w:r w:rsidRPr="00C350D7">
              <w:rPr>
                <w:rFonts w:ascii="Arial" w:hAnsi="Arial" w:cs="Arial"/>
              </w:rPr>
              <w:t>атанды</w:t>
            </w:r>
            <w:proofErr w:type="spellEnd"/>
            <w:r w:rsidRPr="00C350D7">
              <w:rPr>
                <w:rFonts w:ascii="Arial" w:hAnsi="Arial" w:cs="Arial"/>
              </w:rPr>
              <w:t xml:space="preserve">. </w:t>
            </w:r>
            <w:proofErr w:type="spellStart"/>
            <w:r w:rsidRPr="00C350D7">
              <w:rPr>
                <w:rFonts w:ascii="Arial" w:hAnsi="Arial" w:cs="Arial"/>
              </w:rPr>
              <w:t>Қазіргі</w:t>
            </w:r>
            <w:proofErr w:type="spellEnd"/>
            <w:r w:rsidRPr="00C350D7">
              <w:rPr>
                <w:rFonts w:ascii="Arial" w:hAnsi="Arial" w:cs="Arial"/>
              </w:rPr>
              <w:t xml:space="preserve"> </w:t>
            </w:r>
            <w:proofErr w:type="spellStart"/>
            <w:r w:rsidRPr="00C350D7">
              <w:rPr>
                <w:rFonts w:ascii="Arial" w:hAnsi="Arial" w:cs="Arial"/>
              </w:rPr>
              <w:t>уақытта</w:t>
            </w:r>
            <w:proofErr w:type="spellEnd"/>
            <w:r w:rsidRPr="00C350D7">
              <w:rPr>
                <w:rFonts w:ascii="Arial" w:hAnsi="Arial" w:cs="Arial"/>
              </w:rPr>
              <w:t xml:space="preserve"> </w:t>
            </w:r>
            <w:proofErr w:type="spellStart"/>
            <w:r w:rsidRPr="00C350D7">
              <w:rPr>
                <w:rFonts w:ascii="Arial" w:hAnsi="Arial" w:cs="Arial"/>
              </w:rPr>
              <w:t>ол</w:t>
            </w:r>
            <w:proofErr w:type="spellEnd"/>
            <w:r w:rsidRPr="00C350D7">
              <w:rPr>
                <w:rFonts w:ascii="Arial" w:hAnsi="Arial" w:cs="Arial"/>
              </w:rPr>
              <w:t xml:space="preserve"> </w:t>
            </w:r>
            <w:proofErr w:type="spellStart"/>
            <w:r w:rsidRPr="00C350D7">
              <w:rPr>
                <w:rFonts w:ascii="Arial" w:hAnsi="Arial" w:cs="Arial"/>
              </w:rPr>
              <w:t>Құлсары</w:t>
            </w:r>
            <w:proofErr w:type="spellEnd"/>
            <w:r w:rsidRPr="00C350D7">
              <w:rPr>
                <w:rFonts w:ascii="Arial" w:hAnsi="Arial" w:cs="Arial"/>
              </w:rPr>
              <w:t xml:space="preserve"> </w:t>
            </w:r>
            <w:proofErr w:type="spellStart"/>
            <w:r w:rsidRPr="00C350D7">
              <w:rPr>
                <w:rFonts w:ascii="Arial" w:hAnsi="Arial" w:cs="Arial"/>
              </w:rPr>
              <w:t>қаласында</w:t>
            </w:r>
            <w:proofErr w:type="spellEnd"/>
            <w:r w:rsidRPr="00C350D7">
              <w:rPr>
                <w:rFonts w:ascii="Arial" w:hAnsi="Arial" w:cs="Arial"/>
              </w:rPr>
              <w:t xml:space="preserve"> </w:t>
            </w:r>
            <w:proofErr w:type="spellStart"/>
            <w:r w:rsidRPr="00C350D7">
              <w:rPr>
                <w:rFonts w:ascii="Arial" w:hAnsi="Arial" w:cs="Arial"/>
              </w:rPr>
              <w:t>алғашқы</w:t>
            </w:r>
            <w:proofErr w:type="spellEnd"/>
            <w:r w:rsidRPr="00C350D7">
              <w:rPr>
                <w:rFonts w:ascii="Arial" w:hAnsi="Arial" w:cs="Arial"/>
              </w:rPr>
              <w:t xml:space="preserve"> СПА-</w:t>
            </w:r>
            <w:proofErr w:type="spellStart"/>
            <w:r w:rsidRPr="00C350D7">
              <w:rPr>
                <w:rFonts w:ascii="Arial" w:hAnsi="Arial" w:cs="Arial"/>
              </w:rPr>
              <w:t>салон</w:t>
            </w:r>
            <w:proofErr w:type="spellEnd"/>
            <w:r w:rsidRPr="00C350D7">
              <w:rPr>
                <w:rFonts w:ascii="Arial" w:hAnsi="Arial" w:cs="Arial"/>
              </w:rPr>
              <w:t xml:space="preserve"> </w:t>
            </w:r>
            <w:proofErr w:type="spellStart"/>
            <w:r w:rsidRPr="00C350D7">
              <w:rPr>
                <w:rFonts w:ascii="Arial" w:hAnsi="Arial" w:cs="Arial"/>
              </w:rPr>
              <w:t>ашып</w:t>
            </w:r>
            <w:proofErr w:type="spellEnd"/>
            <w:r w:rsidRPr="00C350D7">
              <w:rPr>
                <w:rFonts w:ascii="Arial" w:hAnsi="Arial" w:cs="Arial"/>
              </w:rPr>
              <w:t xml:space="preserve">, </w:t>
            </w:r>
            <w:proofErr w:type="spellStart"/>
            <w:r w:rsidRPr="00C350D7">
              <w:rPr>
                <w:rFonts w:ascii="Arial" w:hAnsi="Arial" w:cs="Arial"/>
              </w:rPr>
              <w:t>өзімен</w:t>
            </w:r>
            <w:proofErr w:type="spellEnd"/>
            <w:r w:rsidRPr="00C350D7">
              <w:rPr>
                <w:rFonts w:ascii="Arial" w:hAnsi="Arial" w:cs="Arial"/>
              </w:rPr>
              <w:t xml:space="preserve"> </w:t>
            </w:r>
            <w:proofErr w:type="spellStart"/>
            <w:r w:rsidRPr="00C350D7">
              <w:rPr>
                <w:rFonts w:ascii="Arial" w:hAnsi="Arial" w:cs="Arial"/>
              </w:rPr>
              <w:t>бірге</w:t>
            </w:r>
            <w:proofErr w:type="spellEnd"/>
            <w:r w:rsidRPr="00C350D7">
              <w:rPr>
                <w:rFonts w:ascii="Arial" w:hAnsi="Arial" w:cs="Arial"/>
              </w:rPr>
              <w:t xml:space="preserve"> </w:t>
            </w:r>
            <w:proofErr w:type="spellStart"/>
            <w:r w:rsidRPr="00C350D7">
              <w:rPr>
                <w:rFonts w:ascii="Arial" w:hAnsi="Arial" w:cs="Arial"/>
              </w:rPr>
              <w:t>тағы</w:t>
            </w:r>
            <w:proofErr w:type="spellEnd"/>
            <w:r w:rsidRPr="00C350D7">
              <w:rPr>
                <w:rFonts w:ascii="Arial" w:hAnsi="Arial" w:cs="Arial"/>
              </w:rPr>
              <w:t xml:space="preserve"> 3 </w:t>
            </w:r>
            <w:proofErr w:type="spellStart"/>
            <w:r w:rsidRPr="00C350D7">
              <w:rPr>
                <w:rFonts w:ascii="Arial" w:hAnsi="Arial" w:cs="Arial"/>
              </w:rPr>
              <w:t>әйелді</w:t>
            </w:r>
            <w:proofErr w:type="spellEnd"/>
            <w:r w:rsidRPr="00C350D7">
              <w:rPr>
                <w:rFonts w:ascii="Arial" w:hAnsi="Arial" w:cs="Arial"/>
              </w:rPr>
              <w:t xml:space="preserve"> </w:t>
            </w:r>
            <w:proofErr w:type="spellStart"/>
            <w:r w:rsidRPr="00C350D7">
              <w:rPr>
                <w:rFonts w:ascii="Arial" w:hAnsi="Arial" w:cs="Arial"/>
              </w:rPr>
              <w:t>жұмысқа</w:t>
            </w:r>
            <w:proofErr w:type="spellEnd"/>
            <w:r w:rsidRPr="00C350D7">
              <w:rPr>
                <w:rFonts w:ascii="Arial" w:hAnsi="Arial" w:cs="Arial"/>
              </w:rPr>
              <w:t xml:space="preserve"> </w:t>
            </w:r>
            <w:proofErr w:type="spellStart"/>
            <w:r w:rsidRPr="00C350D7">
              <w:rPr>
                <w:rFonts w:ascii="Arial" w:hAnsi="Arial" w:cs="Arial"/>
              </w:rPr>
              <w:t>орналастырды</w:t>
            </w:r>
            <w:proofErr w:type="spellEnd"/>
            <w:r w:rsidR="0026586B">
              <w:rPr>
                <w:rFonts w:ascii="Arial" w:hAnsi="Arial" w:cs="Arial"/>
                <w:lang w:val="kk-KZ"/>
              </w:rPr>
              <w:t>.</w:t>
            </w:r>
          </w:p>
        </w:tc>
      </w:tr>
      <w:tr w:rsidR="00FA69D7" w:rsidRPr="00FA69D7" w14:paraId="602A6F33" w14:textId="77777777" w:rsidTr="00AD0DFD">
        <w:tc>
          <w:tcPr>
            <w:tcW w:w="483" w:type="dxa"/>
            <w:shd w:val="clear" w:color="auto" w:fill="auto"/>
            <w:vAlign w:val="center"/>
          </w:tcPr>
          <w:p w14:paraId="15138D05" w14:textId="77777777" w:rsidR="00A92DC4" w:rsidRPr="00FA69D7" w:rsidRDefault="00A92DC4" w:rsidP="00A92DC4">
            <w:pPr>
              <w:pStyle w:val="ListParagraph"/>
              <w:numPr>
                <w:ilvl w:val="0"/>
                <w:numId w:val="3"/>
              </w:numPr>
              <w:rPr>
                <w:rFonts w:ascii="Arial" w:hAnsi="Arial" w:cs="Arial"/>
                <w:lang w:val="kk-KZ"/>
              </w:rPr>
            </w:pPr>
          </w:p>
        </w:tc>
        <w:tc>
          <w:tcPr>
            <w:tcW w:w="2264" w:type="dxa"/>
            <w:shd w:val="clear" w:color="auto" w:fill="auto"/>
            <w:vAlign w:val="center"/>
          </w:tcPr>
          <w:p w14:paraId="2A15C1E0" w14:textId="77777777" w:rsidR="00A92DC4" w:rsidRPr="00FA69D7" w:rsidRDefault="00A92DC4" w:rsidP="00A92DC4">
            <w:pPr>
              <w:rPr>
                <w:rFonts w:ascii="Arial" w:hAnsi="Arial" w:cs="Arial"/>
                <w:lang w:val="kk-KZ"/>
              </w:rPr>
            </w:pPr>
            <w:r w:rsidRPr="00FA69D7">
              <w:rPr>
                <w:rFonts w:ascii="Arial" w:hAnsi="Arial" w:cs="Arial"/>
                <w:lang w:val="kk-KZ"/>
              </w:rPr>
              <w:t>«Жаңаша» ҚҚ </w:t>
            </w:r>
          </w:p>
        </w:tc>
        <w:tc>
          <w:tcPr>
            <w:tcW w:w="2828" w:type="dxa"/>
            <w:shd w:val="clear" w:color="auto" w:fill="auto"/>
            <w:vAlign w:val="center"/>
          </w:tcPr>
          <w:p w14:paraId="1FBB65AD" w14:textId="77777777" w:rsidR="00A92DC4" w:rsidRPr="00FA69D7" w:rsidRDefault="00A92DC4" w:rsidP="00A92DC4">
            <w:pPr>
              <w:rPr>
                <w:rFonts w:ascii="Arial" w:hAnsi="Arial" w:cs="Arial"/>
                <w:lang w:val="kk-KZ"/>
              </w:rPr>
            </w:pPr>
            <w:r w:rsidRPr="00FA69D7">
              <w:rPr>
                <w:rFonts w:ascii="Arial" w:hAnsi="Arial" w:cs="Arial"/>
                <w:lang w:val="kk-KZ"/>
              </w:rPr>
              <w:t>“Шектелме”</w:t>
            </w:r>
          </w:p>
        </w:tc>
        <w:tc>
          <w:tcPr>
            <w:tcW w:w="4786" w:type="dxa"/>
            <w:shd w:val="clear" w:color="auto" w:fill="auto"/>
            <w:vAlign w:val="center"/>
          </w:tcPr>
          <w:p w14:paraId="73385345" w14:textId="77777777" w:rsidR="00A92DC4" w:rsidRPr="00FA69D7" w:rsidRDefault="00A92DC4" w:rsidP="00A92DC4">
            <w:pPr>
              <w:rPr>
                <w:rFonts w:ascii="Arial" w:hAnsi="Arial" w:cs="Arial"/>
                <w:lang w:val="kk-KZ"/>
              </w:rPr>
            </w:pPr>
            <w:r w:rsidRPr="00FA69D7">
              <w:rPr>
                <w:rFonts w:ascii="Arial" w:hAnsi="Arial" w:cs="Arial"/>
                <w:lang w:val="kk-KZ"/>
              </w:rPr>
              <w:t>Жобаның мақсаты: 14-35 жас аралығындағы 720 адамды еңбек нарығындағы өзгерістерге бейімдеу, заманауи кәсіптерге тегін оқытуға және жұмысқа орналастыруға жәрдемдесу.</w:t>
            </w:r>
          </w:p>
        </w:tc>
        <w:tc>
          <w:tcPr>
            <w:tcW w:w="1637" w:type="dxa"/>
            <w:vAlign w:val="center"/>
          </w:tcPr>
          <w:p w14:paraId="17890ECD" w14:textId="380ABCC8" w:rsidR="00A92DC4" w:rsidRPr="00FA69D7" w:rsidRDefault="00A92DC4" w:rsidP="00A92DC4">
            <w:pPr>
              <w:rPr>
                <w:rFonts w:ascii="Arial" w:hAnsi="Arial" w:cs="Arial"/>
                <w:lang w:val="kk-KZ"/>
              </w:rPr>
            </w:pPr>
            <w:r w:rsidRPr="00FA69D7">
              <w:rPr>
                <w:rFonts w:ascii="Arial" w:hAnsi="Arial" w:cs="Arial"/>
                <w:lang w:val="kk-KZ"/>
              </w:rPr>
              <w:t>Атырау қ., Жылыой және Мақат аудандары</w:t>
            </w:r>
          </w:p>
        </w:tc>
        <w:tc>
          <w:tcPr>
            <w:tcW w:w="8697" w:type="dxa"/>
            <w:shd w:val="clear" w:color="auto" w:fill="auto"/>
            <w:vAlign w:val="center"/>
          </w:tcPr>
          <w:p w14:paraId="41980323" w14:textId="579E30E3" w:rsidR="00480A1D" w:rsidRPr="00FA69D7" w:rsidRDefault="00480A1D" w:rsidP="00480A1D">
            <w:pPr>
              <w:rPr>
                <w:rFonts w:ascii="Arial" w:hAnsi="Arial" w:cs="Arial"/>
                <w:b/>
                <w:bCs/>
                <w:lang w:val="kk-KZ"/>
              </w:rPr>
            </w:pPr>
            <w:r w:rsidRPr="00FA69D7">
              <w:rPr>
                <w:rFonts w:ascii="Arial" w:hAnsi="Arial" w:cs="Arial"/>
                <w:b/>
                <w:bCs/>
                <w:lang w:val="kk-KZ"/>
              </w:rPr>
              <w:t xml:space="preserve">Тікелей бенефициарлар саны: </w:t>
            </w:r>
            <w:r w:rsidR="007227C9">
              <w:rPr>
                <w:rFonts w:ascii="Arial" w:hAnsi="Arial" w:cs="Arial"/>
                <w:b/>
                <w:bCs/>
                <w:lang w:val="kk-KZ"/>
              </w:rPr>
              <w:t>538</w:t>
            </w:r>
          </w:p>
          <w:p w14:paraId="7FBD4042" w14:textId="02D76DCD" w:rsidR="00480A1D" w:rsidRPr="00FA69D7" w:rsidRDefault="00480A1D" w:rsidP="00480A1D">
            <w:pPr>
              <w:rPr>
                <w:rFonts w:ascii="Arial" w:hAnsi="Arial" w:cs="Arial"/>
                <w:b/>
                <w:bCs/>
                <w:lang w:val="kk-KZ"/>
              </w:rPr>
            </w:pPr>
            <w:r w:rsidRPr="00FA69D7">
              <w:rPr>
                <w:rFonts w:ascii="Arial" w:hAnsi="Arial" w:cs="Arial"/>
                <w:b/>
                <w:bCs/>
                <w:lang w:val="kk-KZ"/>
              </w:rPr>
              <w:t xml:space="preserve">Жанама бенефициарлар саны: </w:t>
            </w:r>
            <w:r w:rsidR="007227C9">
              <w:rPr>
                <w:rFonts w:ascii="Arial" w:hAnsi="Arial" w:cs="Arial"/>
                <w:b/>
                <w:bCs/>
                <w:lang w:val="kk-KZ"/>
              </w:rPr>
              <w:t>2900</w:t>
            </w:r>
          </w:p>
          <w:p w14:paraId="1A572F6C" w14:textId="247F2492" w:rsidR="00480A1D" w:rsidRPr="00FA69D7" w:rsidRDefault="00480A1D" w:rsidP="00480A1D">
            <w:pPr>
              <w:rPr>
                <w:rFonts w:ascii="Arial" w:hAnsi="Arial" w:cs="Arial"/>
                <w:b/>
                <w:bCs/>
                <w:lang w:val="kk-KZ"/>
              </w:rPr>
            </w:pPr>
            <w:r w:rsidRPr="00FA69D7">
              <w:rPr>
                <w:rFonts w:ascii="Arial" w:hAnsi="Arial" w:cs="Arial"/>
                <w:b/>
                <w:bCs/>
                <w:lang w:val="kk-KZ"/>
              </w:rPr>
              <w:t xml:space="preserve">БАҚ пен әлеуметтік желілердегі жарияланымдар саны: </w:t>
            </w:r>
            <w:r w:rsidR="007227C9">
              <w:rPr>
                <w:rFonts w:ascii="Arial" w:hAnsi="Arial" w:cs="Arial"/>
                <w:b/>
                <w:bCs/>
                <w:lang w:val="kk-KZ"/>
              </w:rPr>
              <w:t>110</w:t>
            </w:r>
          </w:p>
          <w:p w14:paraId="1DC2F710" w14:textId="77777777" w:rsidR="00480A1D" w:rsidRPr="00FA69D7" w:rsidRDefault="00480A1D" w:rsidP="00480A1D">
            <w:pPr>
              <w:rPr>
                <w:rFonts w:ascii="Arial" w:hAnsi="Arial" w:cs="Arial"/>
                <w:lang w:val="kk-KZ"/>
              </w:rPr>
            </w:pPr>
          </w:p>
          <w:p w14:paraId="5B8CD676" w14:textId="77777777" w:rsidR="00480A1D" w:rsidRPr="00FA69D7" w:rsidRDefault="00480A1D" w:rsidP="00480A1D">
            <w:pPr>
              <w:rPr>
                <w:rFonts w:ascii="Arial" w:hAnsi="Arial" w:cs="Arial"/>
                <w:b/>
                <w:bCs/>
                <w:lang w:val="kk-KZ"/>
              </w:rPr>
            </w:pPr>
            <w:r w:rsidRPr="00FA69D7">
              <w:rPr>
                <w:rFonts w:ascii="Arial" w:hAnsi="Arial" w:cs="Arial"/>
                <w:b/>
                <w:bCs/>
                <w:lang w:val="kk-KZ"/>
              </w:rPr>
              <w:t>Осы кезеңдегі үш негізгі нәтиже:</w:t>
            </w:r>
          </w:p>
          <w:p w14:paraId="694F8DA5" w14:textId="77777777" w:rsidR="00DA3691" w:rsidRDefault="00C544BA" w:rsidP="00562166">
            <w:pPr>
              <w:pStyle w:val="ListParagraph"/>
              <w:numPr>
                <w:ilvl w:val="0"/>
                <w:numId w:val="29"/>
              </w:numPr>
              <w:rPr>
                <w:rFonts w:eastAsia="Times New Roman" w:cstheme="minorHAnsi"/>
                <w:lang w:val="kk-KZ"/>
              </w:rPr>
            </w:pPr>
            <w:proofErr w:type="spellStart"/>
            <w:r w:rsidRPr="00C544BA">
              <w:rPr>
                <w:rFonts w:eastAsia="Times New Roman" w:cstheme="minorHAnsi"/>
              </w:rPr>
              <w:t>Бағдарлама</w:t>
            </w:r>
            <w:proofErr w:type="spellEnd"/>
            <w:r w:rsidRPr="00C544BA">
              <w:rPr>
                <w:rFonts w:eastAsia="Times New Roman" w:cstheme="minorHAnsi"/>
              </w:rPr>
              <w:t xml:space="preserve"> </w:t>
            </w:r>
            <w:proofErr w:type="spellStart"/>
            <w:r w:rsidRPr="00C544BA">
              <w:rPr>
                <w:rFonts w:eastAsia="Times New Roman" w:cstheme="minorHAnsi"/>
              </w:rPr>
              <w:t>аясында</w:t>
            </w:r>
            <w:proofErr w:type="spellEnd"/>
            <w:r w:rsidRPr="00C544BA">
              <w:rPr>
                <w:rFonts w:eastAsia="Times New Roman" w:cstheme="minorHAnsi"/>
              </w:rPr>
              <w:t xml:space="preserve"> 538 </w:t>
            </w:r>
            <w:proofErr w:type="spellStart"/>
            <w:r w:rsidRPr="00C544BA">
              <w:rPr>
                <w:rFonts w:eastAsia="Times New Roman" w:cstheme="minorHAnsi"/>
              </w:rPr>
              <w:t>адам</w:t>
            </w:r>
            <w:proofErr w:type="spellEnd"/>
            <w:r w:rsidRPr="00C544BA">
              <w:rPr>
                <w:rFonts w:eastAsia="Times New Roman" w:cstheme="minorHAnsi"/>
              </w:rPr>
              <w:t xml:space="preserve"> </w:t>
            </w:r>
            <w:proofErr w:type="spellStart"/>
            <w:r w:rsidRPr="00C544BA">
              <w:rPr>
                <w:rFonts w:eastAsia="Times New Roman" w:cstheme="minorHAnsi"/>
              </w:rPr>
              <w:t>оқудан</w:t>
            </w:r>
            <w:proofErr w:type="spellEnd"/>
            <w:r w:rsidRPr="00C544BA">
              <w:rPr>
                <w:rFonts w:eastAsia="Times New Roman" w:cstheme="minorHAnsi"/>
              </w:rPr>
              <w:t xml:space="preserve"> </w:t>
            </w:r>
            <w:proofErr w:type="spellStart"/>
            <w:r w:rsidRPr="00C544BA">
              <w:rPr>
                <w:rFonts w:eastAsia="Times New Roman" w:cstheme="minorHAnsi"/>
              </w:rPr>
              <w:t>өтіп</w:t>
            </w:r>
            <w:proofErr w:type="spellEnd"/>
            <w:r w:rsidRPr="00C544BA">
              <w:rPr>
                <w:rFonts w:eastAsia="Times New Roman" w:cstheme="minorHAnsi"/>
              </w:rPr>
              <w:t xml:space="preserve">, SM, </w:t>
            </w:r>
            <w:proofErr w:type="spellStart"/>
            <w:r w:rsidRPr="00C544BA">
              <w:rPr>
                <w:rFonts w:eastAsia="Times New Roman" w:cstheme="minorHAnsi"/>
              </w:rPr>
              <w:t>маркетинг</w:t>
            </w:r>
            <w:proofErr w:type="spellEnd"/>
            <w:r w:rsidRPr="00C544BA">
              <w:rPr>
                <w:rFonts w:eastAsia="Times New Roman" w:cstheme="minorHAnsi"/>
              </w:rPr>
              <w:t xml:space="preserve">, </w:t>
            </w:r>
            <w:proofErr w:type="spellStart"/>
            <w:r w:rsidRPr="00C544BA">
              <w:rPr>
                <w:rFonts w:eastAsia="Times New Roman" w:cstheme="minorHAnsi"/>
              </w:rPr>
              <w:t>графикалық</w:t>
            </w:r>
            <w:proofErr w:type="spellEnd"/>
            <w:r w:rsidRPr="00C544BA">
              <w:rPr>
                <w:rFonts w:eastAsia="Times New Roman" w:cstheme="minorHAnsi"/>
              </w:rPr>
              <w:t xml:space="preserve"> </w:t>
            </w:r>
            <w:proofErr w:type="spellStart"/>
            <w:r w:rsidRPr="00C544BA">
              <w:rPr>
                <w:rFonts w:eastAsia="Times New Roman" w:cstheme="minorHAnsi"/>
              </w:rPr>
              <w:t>дизайн</w:t>
            </w:r>
            <w:proofErr w:type="spellEnd"/>
            <w:r w:rsidRPr="00C544BA">
              <w:rPr>
                <w:rFonts w:eastAsia="Times New Roman" w:cstheme="minorHAnsi"/>
              </w:rPr>
              <w:t xml:space="preserve">, </w:t>
            </w:r>
            <w:proofErr w:type="spellStart"/>
            <w:r w:rsidRPr="00C544BA">
              <w:rPr>
                <w:rFonts w:eastAsia="Times New Roman" w:cstheme="minorHAnsi"/>
              </w:rPr>
              <w:t>мобайл</w:t>
            </w:r>
            <w:proofErr w:type="spellEnd"/>
            <w:r w:rsidRPr="00C544BA">
              <w:rPr>
                <w:rFonts w:eastAsia="Times New Roman" w:cstheme="minorHAnsi"/>
              </w:rPr>
              <w:t xml:space="preserve"> </w:t>
            </w:r>
            <w:proofErr w:type="spellStart"/>
            <w:r w:rsidRPr="00C544BA">
              <w:rPr>
                <w:rFonts w:eastAsia="Times New Roman" w:cstheme="minorHAnsi"/>
              </w:rPr>
              <w:t>және</w:t>
            </w:r>
            <w:proofErr w:type="spellEnd"/>
            <w:r w:rsidRPr="00C544BA">
              <w:rPr>
                <w:rFonts w:eastAsia="Times New Roman" w:cstheme="minorHAnsi"/>
              </w:rPr>
              <w:t xml:space="preserve"> </w:t>
            </w:r>
            <w:proofErr w:type="spellStart"/>
            <w:r w:rsidRPr="00C544BA">
              <w:rPr>
                <w:rFonts w:eastAsia="Times New Roman" w:cstheme="minorHAnsi"/>
              </w:rPr>
              <w:t>таргетинг</w:t>
            </w:r>
            <w:proofErr w:type="spellEnd"/>
            <w:r w:rsidRPr="00C544BA">
              <w:rPr>
                <w:rFonts w:eastAsia="Times New Roman" w:cstheme="minorHAnsi"/>
              </w:rPr>
              <w:t xml:space="preserve"> </w:t>
            </w:r>
            <w:proofErr w:type="spellStart"/>
            <w:r w:rsidRPr="00C544BA">
              <w:rPr>
                <w:rFonts w:eastAsia="Times New Roman" w:cstheme="minorHAnsi"/>
              </w:rPr>
              <w:t>бағыттары</w:t>
            </w:r>
            <w:proofErr w:type="spellEnd"/>
            <w:r w:rsidRPr="00C544BA">
              <w:rPr>
                <w:rFonts w:eastAsia="Times New Roman" w:cstheme="minorHAnsi"/>
              </w:rPr>
              <w:t xml:space="preserve"> </w:t>
            </w:r>
            <w:proofErr w:type="spellStart"/>
            <w:r w:rsidRPr="00C544BA">
              <w:rPr>
                <w:rFonts w:eastAsia="Times New Roman" w:cstheme="minorHAnsi"/>
              </w:rPr>
              <w:t>бойынша</w:t>
            </w:r>
            <w:proofErr w:type="spellEnd"/>
            <w:r w:rsidRPr="00C544BA">
              <w:rPr>
                <w:rFonts w:eastAsia="Times New Roman" w:cstheme="minorHAnsi"/>
              </w:rPr>
              <w:t xml:space="preserve"> </w:t>
            </w:r>
            <w:proofErr w:type="spellStart"/>
            <w:r w:rsidRPr="00C544BA">
              <w:rPr>
                <w:rFonts w:eastAsia="Times New Roman" w:cstheme="minorHAnsi"/>
              </w:rPr>
              <w:t>сертификат</w:t>
            </w:r>
            <w:proofErr w:type="spellEnd"/>
            <w:r w:rsidRPr="00C544BA">
              <w:rPr>
                <w:rFonts w:eastAsia="Times New Roman" w:cstheme="minorHAnsi"/>
              </w:rPr>
              <w:t xml:space="preserve"> </w:t>
            </w:r>
            <w:proofErr w:type="spellStart"/>
            <w:r w:rsidRPr="00C544BA">
              <w:rPr>
                <w:rFonts w:eastAsia="Times New Roman" w:cstheme="minorHAnsi"/>
              </w:rPr>
              <w:t>алды</w:t>
            </w:r>
            <w:proofErr w:type="spellEnd"/>
            <w:r w:rsidRPr="00C544BA">
              <w:rPr>
                <w:rFonts w:eastAsia="Times New Roman" w:cstheme="minorHAnsi"/>
              </w:rPr>
              <w:t xml:space="preserve">, </w:t>
            </w:r>
            <w:proofErr w:type="spellStart"/>
            <w:r w:rsidRPr="00C544BA">
              <w:rPr>
                <w:rFonts w:eastAsia="Times New Roman" w:cstheme="minorHAnsi"/>
              </w:rPr>
              <w:t>жаңа</w:t>
            </w:r>
            <w:proofErr w:type="spellEnd"/>
            <w:r w:rsidRPr="00C544BA">
              <w:rPr>
                <w:rFonts w:eastAsia="Times New Roman" w:cstheme="minorHAnsi"/>
              </w:rPr>
              <w:t xml:space="preserve"> </w:t>
            </w:r>
            <w:proofErr w:type="spellStart"/>
            <w:r w:rsidRPr="00C544BA">
              <w:rPr>
                <w:rFonts w:eastAsia="Times New Roman" w:cstheme="minorHAnsi"/>
              </w:rPr>
              <w:t>білім</w:t>
            </w:r>
            <w:proofErr w:type="spellEnd"/>
            <w:r w:rsidRPr="00C544BA">
              <w:rPr>
                <w:rFonts w:eastAsia="Times New Roman" w:cstheme="minorHAnsi"/>
              </w:rPr>
              <w:t xml:space="preserve"> </w:t>
            </w:r>
            <w:proofErr w:type="spellStart"/>
            <w:r w:rsidRPr="00C544BA">
              <w:rPr>
                <w:rFonts w:eastAsia="Times New Roman" w:cstheme="minorHAnsi"/>
              </w:rPr>
              <w:t>алып</w:t>
            </w:r>
            <w:proofErr w:type="spellEnd"/>
            <w:r w:rsidRPr="00C544BA">
              <w:rPr>
                <w:rFonts w:eastAsia="Times New Roman" w:cstheme="minorHAnsi"/>
              </w:rPr>
              <w:t xml:space="preserve">, </w:t>
            </w:r>
            <w:proofErr w:type="spellStart"/>
            <w:r w:rsidRPr="00C544BA">
              <w:rPr>
                <w:rFonts w:eastAsia="Times New Roman" w:cstheme="minorHAnsi"/>
              </w:rPr>
              <w:t>кәсіби</w:t>
            </w:r>
            <w:proofErr w:type="spellEnd"/>
            <w:r w:rsidRPr="00C544BA">
              <w:rPr>
                <w:rFonts w:eastAsia="Times New Roman" w:cstheme="minorHAnsi"/>
              </w:rPr>
              <w:t xml:space="preserve"> </w:t>
            </w:r>
            <w:proofErr w:type="spellStart"/>
            <w:r w:rsidRPr="00C544BA">
              <w:rPr>
                <w:rFonts w:eastAsia="Times New Roman" w:cstheme="minorHAnsi"/>
              </w:rPr>
              <w:t>деңгейін</w:t>
            </w:r>
            <w:proofErr w:type="spellEnd"/>
            <w:r w:rsidRPr="00C544BA">
              <w:rPr>
                <w:rFonts w:eastAsia="Times New Roman" w:cstheme="minorHAnsi"/>
              </w:rPr>
              <w:t xml:space="preserve"> </w:t>
            </w:r>
            <w:proofErr w:type="spellStart"/>
            <w:r w:rsidRPr="00C544BA">
              <w:rPr>
                <w:rFonts w:eastAsia="Times New Roman" w:cstheme="minorHAnsi"/>
              </w:rPr>
              <w:t>көтерді</w:t>
            </w:r>
            <w:proofErr w:type="spellEnd"/>
            <w:r w:rsidRPr="00C544BA">
              <w:rPr>
                <w:rFonts w:eastAsia="Times New Roman" w:cstheme="minorHAnsi"/>
              </w:rPr>
              <w:t xml:space="preserve">. 4 </w:t>
            </w:r>
            <w:proofErr w:type="spellStart"/>
            <w:r w:rsidRPr="00C544BA">
              <w:rPr>
                <w:rFonts w:eastAsia="Times New Roman" w:cstheme="minorHAnsi"/>
              </w:rPr>
              <w:t>бағыт</w:t>
            </w:r>
            <w:proofErr w:type="spellEnd"/>
            <w:r w:rsidRPr="00C544BA">
              <w:rPr>
                <w:rFonts w:eastAsia="Times New Roman" w:cstheme="minorHAnsi"/>
              </w:rPr>
              <w:t xml:space="preserve"> </w:t>
            </w:r>
            <w:proofErr w:type="spellStart"/>
            <w:r w:rsidRPr="00C544BA">
              <w:rPr>
                <w:rFonts w:eastAsia="Times New Roman" w:cstheme="minorHAnsi"/>
              </w:rPr>
              <w:t>бойынша</w:t>
            </w:r>
            <w:proofErr w:type="spellEnd"/>
            <w:r w:rsidRPr="00C544BA">
              <w:rPr>
                <w:rFonts w:eastAsia="Times New Roman" w:cstheme="minorHAnsi"/>
              </w:rPr>
              <w:t xml:space="preserve"> </w:t>
            </w:r>
            <w:proofErr w:type="spellStart"/>
            <w:r w:rsidRPr="00C544BA">
              <w:rPr>
                <w:rFonts w:eastAsia="Times New Roman" w:cstheme="minorHAnsi"/>
              </w:rPr>
              <w:t>жалпы</w:t>
            </w:r>
            <w:proofErr w:type="spellEnd"/>
            <w:r w:rsidRPr="00C544BA">
              <w:rPr>
                <w:rFonts w:eastAsia="Times New Roman" w:cstheme="minorHAnsi"/>
              </w:rPr>
              <w:t xml:space="preserve"> </w:t>
            </w:r>
            <w:proofErr w:type="spellStart"/>
            <w:r w:rsidRPr="00C544BA">
              <w:rPr>
                <w:rFonts w:eastAsia="Times New Roman" w:cstheme="minorHAnsi"/>
              </w:rPr>
              <w:t>сағат</w:t>
            </w:r>
            <w:proofErr w:type="spellEnd"/>
            <w:r w:rsidRPr="00C544BA">
              <w:rPr>
                <w:rFonts w:eastAsia="Times New Roman" w:cstheme="minorHAnsi"/>
              </w:rPr>
              <w:t xml:space="preserve"> </w:t>
            </w:r>
            <w:proofErr w:type="spellStart"/>
            <w:r w:rsidRPr="00C544BA">
              <w:rPr>
                <w:rFonts w:eastAsia="Times New Roman" w:cstheme="minorHAnsi"/>
              </w:rPr>
              <w:t>саны</w:t>
            </w:r>
            <w:proofErr w:type="spellEnd"/>
            <w:r w:rsidRPr="00C544BA">
              <w:rPr>
                <w:rFonts w:eastAsia="Times New Roman" w:cstheme="minorHAnsi"/>
              </w:rPr>
              <w:t xml:space="preserve"> – 112. </w:t>
            </w:r>
            <w:proofErr w:type="spellStart"/>
            <w:r w:rsidRPr="00C544BA">
              <w:rPr>
                <w:rFonts w:eastAsia="Times New Roman" w:cstheme="minorHAnsi"/>
              </w:rPr>
              <w:t>Олардың</w:t>
            </w:r>
            <w:proofErr w:type="spellEnd"/>
            <w:r w:rsidRPr="00C544BA">
              <w:rPr>
                <w:rFonts w:eastAsia="Times New Roman" w:cstheme="minorHAnsi"/>
              </w:rPr>
              <w:t xml:space="preserve"> 82-сі </w:t>
            </w:r>
            <w:proofErr w:type="spellStart"/>
            <w:r w:rsidRPr="00C544BA">
              <w:rPr>
                <w:rFonts w:eastAsia="Times New Roman" w:cstheme="minorHAnsi"/>
              </w:rPr>
              <w:t>жаңа</w:t>
            </w:r>
            <w:proofErr w:type="spellEnd"/>
            <w:r w:rsidRPr="00C544BA">
              <w:rPr>
                <w:rFonts w:eastAsia="Times New Roman" w:cstheme="minorHAnsi"/>
              </w:rPr>
              <w:t xml:space="preserve"> </w:t>
            </w:r>
            <w:proofErr w:type="spellStart"/>
            <w:r w:rsidRPr="00C544BA">
              <w:rPr>
                <w:rFonts w:eastAsia="Times New Roman" w:cstheme="minorHAnsi"/>
              </w:rPr>
              <w:t>дағдыларының</w:t>
            </w:r>
            <w:proofErr w:type="spellEnd"/>
            <w:r w:rsidRPr="00C544BA">
              <w:rPr>
                <w:rFonts w:eastAsia="Times New Roman" w:cstheme="minorHAnsi"/>
              </w:rPr>
              <w:t xml:space="preserve"> </w:t>
            </w:r>
            <w:proofErr w:type="spellStart"/>
            <w:r w:rsidRPr="00C544BA">
              <w:rPr>
                <w:rFonts w:eastAsia="Times New Roman" w:cstheme="minorHAnsi"/>
              </w:rPr>
              <w:t>арқасында</w:t>
            </w:r>
            <w:proofErr w:type="spellEnd"/>
            <w:r w:rsidRPr="00C544BA">
              <w:rPr>
                <w:rFonts w:eastAsia="Times New Roman" w:cstheme="minorHAnsi"/>
              </w:rPr>
              <w:t xml:space="preserve"> </w:t>
            </w:r>
            <w:proofErr w:type="spellStart"/>
            <w:r w:rsidRPr="00C544BA">
              <w:rPr>
                <w:rFonts w:eastAsia="Times New Roman" w:cstheme="minorHAnsi"/>
              </w:rPr>
              <w:t>ақша</w:t>
            </w:r>
            <w:proofErr w:type="spellEnd"/>
            <w:r w:rsidRPr="00C544BA">
              <w:rPr>
                <w:rFonts w:eastAsia="Times New Roman" w:cstheme="minorHAnsi"/>
              </w:rPr>
              <w:t xml:space="preserve"> </w:t>
            </w:r>
            <w:proofErr w:type="spellStart"/>
            <w:r w:rsidRPr="00C544BA">
              <w:rPr>
                <w:rFonts w:eastAsia="Times New Roman" w:cstheme="minorHAnsi"/>
              </w:rPr>
              <w:t>таба</w:t>
            </w:r>
            <w:proofErr w:type="spellEnd"/>
            <w:r w:rsidRPr="00C544BA">
              <w:rPr>
                <w:rFonts w:eastAsia="Times New Roman" w:cstheme="minorHAnsi"/>
              </w:rPr>
              <w:t xml:space="preserve"> </w:t>
            </w:r>
            <w:proofErr w:type="spellStart"/>
            <w:r w:rsidRPr="00C544BA">
              <w:rPr>
                <w:rFonts w:eastAsia="Times New Roman" w:cstheme="minorHAnsi"/>
              </w:rPr>
              <w:t>бастады</w:t>
            </w:r>
            <w:proofErr w:type="spellEnd"/>
            <w:r w:rsidRPr="00C544BA">
              <w:rPr>
                <w:rFonts w:eastAsia="Times New Roman" w:cstheme="minorHAnsi"/>
              </w:rPr>
              <w:t xml:space="preserve">. </w:t>
            </w:r>
          </w:p>
          <w:p w14:paraId="3615B89F" w14:textId="203381AE" w:rsidR="00562166" w:rsidRPr="00FA69D7" w:rsidRDefault="00C544BA" w:rsidP="00562166">
            <w:pPr>
              <w:pStyle w:val="ListParagraph"/>
              <w:numPr>
                <w:ilvl w:val="0"/>
                <w:numId w:val="29"/>
              </w:numPr>
              <w:rPr>
                <w:rFonts w:eastAsia="Times New Roman" w:cstheme="minorHAnsi"/>
                <w:lang w:val="kk-KZ"/>
              </w:rPr>
            </w:pPr>
            <w:proofErr w:type="spellStart"/>
            <w:r w:rsidRPr="00C544BA">
              <w:rPr>
                <w:rFonts w:eastAsia="Times New Roman" w:cstheme="minorHAnsi"/>
              </w:rPr>
              <w:t>Құлсары</w:t>
            </w:r>
            <w:proofErr w:type="spellEnd"/>
            <w:r w:rsidRPr="00C544BA">
              <w:rPr>
                <w:rFonts w:eastAsia="Times New Roman" w:cstheme="minorHAnsi"/>
              </w:rPr>
              <w:t xml:space="preserve"> </w:t>
            </w:r>
            <w:proofErr w:type="spellStart"/>
            <w:r w:rsidRPr="00C544BA">
              <w:rPr>
                <w:rFonts w:eastAsia="Times New Roman" w:cstheme="minorHAnsi"/>
              </w:rPr>
              <w:t>қаласының</w:t>
            </w:r>
            <w:proofErr w:type="spellEnd"/>
            <w:r w:rsidRPr="00C544BA">
              <w:rPr>
                <w:rFonts w:eastAsia="Times New Roman" w:cstheme="minorHAnsi"/>
              </w:rPr>
              <w:t xml:space="preserve"> </w:t>
            </w:r>
            <w:proofErr w:type="spellStart"/>
            <w:r w:rsidRPr="00C544BA">
              <w:rPr>
                <w:rFonts w:eastAsia="Times New Roman" w:cstheme="minorHAnsi"/>
              </w:rPr>
              <w:t>түлегі</w:t>
            </w:r>
            <w:proofErr w:type="spellEnd"/>
            <w:r w:rsidRPr="00C544BA">
              <w:rPr>
                <w:rFonts w:eastAsia="Times New Roman" w:cstheme="minorHAnsi"/>
              </w:rPr>
              <w:t xml:space="preserve"> </w:t>
            </w:r>
            <w:proofErr w:type="spellStart"/>
            <w:r w:rsidRPr="00C544BA">
              <w:rPr>
                <w:rFonts w:eastAsia="Times New Roman" w:cstheme="minorHAnsi"/>
              </w:rPr>
              <w:t>курс</w:t>
            </w:r>
            <w:proofErr w:type="spellEnd"/>
            <w:r w:rsidRPr="00C544BA">
              <w:rPr>
                <w:rFonts w:eastAsia="Times New Roman" w:cstheme="minorHAnsi"/>
              </w:rPr>
              <w:t xml:space="preserve"> </w:t>
            </w:r>
            <w:proofErr w:type="spellStart"/>
            <w:r w:rsidRPr="00C544BA">
              <w:rPr>
                <w:rFonts w:eastAsia="Times New Roman" w:cstheme="minorHAnsi"/>
              </w:rPr>
              <w:t>барысында</w:t>
            </w:r>
            <w:proofErr w:type="spellEnd"/>
            <w:r w:rsidRPr="00C544BA">
              <w:rPr>
                <w:rFonts w:eastAsia="Times New Roman" w:cstheme="minorHAnsi"/>
              </w:rPr>
              <w:t xml:space="preserve"> </w:t>
            </w:r>
            <w:proofErr w:type="spellStart"/>
            <w:r w:rsidRPr="00C544BA">
              <w:rPr>
                <w:rFonts w:eastAsia="Times New Roman" w:cstheme="minorHAnsi"/>
              </w:rPr>
              <w:t>алған</w:t>
            </w:r>
            <w:proofErr w:type="spellEnd"/>
            <w:r w:rsidRPr="00C544BA">
              <w:rPr>
                <w:rFonts w:eastAsia="Times New Roman" w:cstheme="minorHAnsi"/>
              </w:rPr>
              <w:t xml:space="preserve"> </w:t>
            </w:r>
            <w:proofErr w:type="spellStart"/>
            <w:r w:rsidRPr="00C544BA">
              <w:rPr>
                <w:rFonts w:eastAsia="Times New Roman" w:cstheme="minorHAnsi"/>
              </w:rPr>
              <w:t>білімін</w:t>
            </w:r>
            <w:proofErr w:type="spellEnd"/>
            <w:r w:rsidRPr="00C544BA">
              <w:rPr>
                <w:rFonts w:eastAsia="Times New Roman" w:cstheme="minorHAnsi"/>
              </w:rPr>
              <w:t xml:space="preserve"> </w:t>
            </w:r>
            <w:proofErr w:type="spellStart"/>
            <w:r w:rsidRPr="00C544BA">
              <w:rPr>
                <w:rFonts w:eastAsia="Times New Roman" w:cstheme="minorHAnsi"/>
              </w:rPr>
              <w:t>пайдаланып</w:t>
            </w:r>
            <w:proofErr w:type="spellEnd"/>
            <w:r w:rsidRPr="00C544BA">
              <w:rPr>
                <w:rFonts w:eastAsia="Times New Roman" w:cstheme="minorHAnsi"/>
              </w:rPr>
              <w:t xml:space="preserve">, 400 </w:t>
            </w:r>
            <w:proofErr w:type="spellStart"/>
            <w:r w:rsidRPr="00C544BA">
              <w:rPr>
                <w:rFonts w:eastAsia="Times New Roman" w:cstheme="minorHAnsi"/>
              </w:rPr>
              <w:t>мың</w:t>
            </w:r>
            <w:proofErr w:type="spellEnd"/>
            <w:r w:rsidRPr="00C544BA">
              <w:rPr>
                <w:rFonts w:eastAsia="Times New Roman" w:cstheme="minorHAnsi"/>
              </w:rPr>
              <w:t xml:space="preserve"> </w:t>
            </w:r>
            <w:proofErr w:type="spellStart"/>
            <w:r w:rsidRPr="00C544BA">
              <w:rPr>
                <w:rFonts w:eastAsia="Times New Roman" w:cstheme="minorHAnsi"/>
              </w:rPr>
              <w:t>теңге</w:t>
            </w:r>
            <w:proofErr w:type="spellEnd"/>
            <w:r w:rsidRPr="00C544BA">
              <w:rPr>
                <w:rFonts w:eastAsia="Times New Roman" w:cstheme="minorHAnsi"/>
              </w:rPr>
              <w:t xml:space="preserve"> </w:t>
            </w:r>
            <w:proofErr w:type="spellStart"/>
            <w:r w:rsidRPr="00C544BA">
              <w:rPr>
                <w:rFonts w:eastAsia="Times New Roman" w:cstheme="minorHAnsi"/>
              </w:rPr>
              <w:t>табыс</w:t>
            </w:r>
            <w:proofErr w:type="spellEnd"/>
            <w:r w:rsidRPr="00C544BA">
              <w:rPr>
                <w:rFonts w:eastAsia="Times New Roman" w:cstheme="minorHAnsi"/>
              </w:rPr>
              <w:t xml:space="preserve"> </w:t>
            </w:r>
            <w:proofErr w:type="spellStart"/>
            <w:r w:rsidRPr="00C544BA">
              <w:rPr>
                <w:rFonts w:eastAsia="Times New Roman" w:cstheme="minorHAnsi"/>
              </w:rPr>
              <w:t>тапты</w:t>
            </w:r>
            <w:proofErr w:type="spellEnd"/>
            <w:r w:rsidRPr="00C544BA">
              <w:rPr>
                <w:rFonts w:eastAsia="Times New Roman" w:cstheme="minorHAnsi"/>
              </w:rPr>
              <w:t>. «</w:t>
            </w:r>
            <w:proofErr w:type="spellStart"/>
            <w:r w:rsidRPr="00C544BA">
              <w:rPr>
                <w:rFonts w:eastAsia="Times New Roman" w:cstheme="minorHAnsi"/>
              </w:rPr>
              <w:t>Мобильді</w:t>
            </w:r>
            <w:proofErr w:type="spellEnd"/>
            <w:r w:rsidRPr="00C544BA">
              <w:rPr>
                <w:rFonts w:eastAsia="Times New Roman" w:cstheme="minorHAnsi"/>
              </w:rPr>
              <w:t xml:space="preserve"> </w:t>
            </w:r>
            <w:proofErr w:type="spellStart"/>
            <w:r w:rsidRPr="00C544BA">
              <w:rPr>
                <w:rFonts w:eastAsia="Times New Roman" w:cstheme="minorHAnsi"/>
              </w:rPr>
              <w:t>кескіндеме</w:t>
            </w:r>
            <w:proofErr w:type="spellEnd"/>
            <w:r w:rsidRPr="00C544BA">
              <w:rPr>
                <w:rFonts w:eastAsia="Times New Roman" w:cstheme="minorHAnsi"/>
              </w:rPr>
              <w:t xml:space="preserve"> </w:t>
            </w:r>
            <w:proofErr w:type="spellStart"/>
            <w:r w:rsidRPr="00C544BA">
              <w:rPr>
                <w:rFonts w:eastAsia="Times New Roman" w:cstheme="minorHAnsi"/>
              </w:rPr>
              <w:t>және</w:t>
            </w:r>
            <w:proofErr w:type="spellEnd"/>
            <w:r w:rsidRPr="00C544BA">
              <w:rPr>
                <w:rFonts w:eastAsia="Times New Roman" w:cstheme="minorHAnsi"/>
              </w:rPr>
              <w:t xml:space="preserve"> СИ» </w:t>
            </w:r>
            <w:proofErr w:type="spellStart"/>
            <w:r w:rsidRPr="00C544BA">
              <w:rPr>
                <w:rFonts w:eastAsia="Times New Roman" w:cstheme="minorHAnsi"/>
              </w:rPr>
              <w:t>курсының</w:t>
            </w:r>
            <w:proofErr w:type="spellEnd"/>
            <w:r w:rsidRPr="00C544BA">
              <w:rPr>
                <w:rFonts w:eastAsia="Times New Roman" w:cstheme="minorHAnsi"/>
              </w:rPr>
              <w:t xml:space="preserve"> </w:t>
            </w:r>
            <w:proofErr w:type="spellStart"/>
            <w:r w:rsidRPr="00C544BA">
              <w:rPr>
                <w:rFonts w:eastAsia="Times New Roman" w:cstheme="minorHAnsi"/>
              </w:rPr>
              <w:t>түлегі</w:t>
            </w:r>
            <w:proofErr w:type="spellEnd"/>
            <w:r w:rsidRPr="00C544BA">
              <w:rPr>
                <w:rFonts w:eastAsia="Times New Roman" w:cstheme="minorHAnsi"/>
              </w:rPr>
              <w:t xml:space="preserve"> 1 </w:t>
            </w:r>
            <w:proofErr w:type="spellStart"/>
            <w:r w:rsidRPr="00C544BA">
              <w:rPr>
                <w:rFonts w:eastAsia="Times New Roman" w:cstheme="minorHAnsi"/>
              </w:rPr>
              <w:t>айға</w:t>
            </w:r>
            <w:proofErr w:type="spellEnd"/>
            <w:r w:rsidRPr="00C544BA">
              <w:rPr>
                <w:rFonts w:eastAsia="Times New Roman" w:cstheme="minorHAnsi"/>
              </w:rPr>
              <w:t xml:space="preserve"> </w:t>
            </w:r>
            <w:proofErr w:type="spellStart"/>
            <w:r w:rsidRPr="00C544BA">
              <w:rPr>
                <w:rFonts w:eastAsia="Times New Roman" w:cstheme="minorHAnsi"/>
              </w:rPr>
              <w:t>жұмысқа</w:t>
            </w:r>
            <w:proofErr w:type="spellEnd"/>
            <w:r w:rsidRPr="00C544BA">
              <w:rPr>
                <w:rFonts w:eastAsia="Times New Roman" w:cstheme="minorHAnsi"/>
              </w:rPr>
              <w:t xml:space="preserve"> </w:t>
            </w:r>
            <w:proofErr w:type="spellStart"/>
            <w:r w:rsidRPr="00C544BA">
              <w:rPr>
                <w:rFonts w:eastAsia="Times New Roman" w:cstheme="minorHAnsi"/>
              </w:rPr>
              <w:t>орналасып</w:t>
            </w:r>
            <w:proofErr w:type="spellEnd"/>
            <w:r w:rsidRPr="00C544BA">
              <w:rPr>
                <w:rFonts w:eastAsia="Times New Roman" w:cstheme="minorHAnsi"/>
              </w:rPr>
              <w:t xml:space="preserve">, </w:t>
            </w:r>
            <w:proofErr w:type="spellStart"/>
            <w:r w:rsidRPr="00C544BA">
              <w:rPr>
                <w:rFonts w:eastAsia="Times New Roman" w:cstheme="minorHAnsi"/>
              </w:rPr>
              <w:t>айына</w:t>
            </w:r>
            <w:proofErr w:type="spellEnd"/>
            <w:r w:rsidRPr="00C544BA">
              <w:rPr>
                <w:rFonts w:eastAsia="Times New Roman" w:cstheme="minorHAnsi"/>
              </w:rPr>
              <w:t xml:space="preserve"> 250 </w:t>
            </w:r>
            <w:proofErr w:type="spellStart"/>
            <w:r w:rsidRPr="00C544BA">
              <w:rPr>
                <w:rFonts w:eastAsia="Times New Roman" w:cstheme="minorHAnsi"/>
              </w:rPr>
              <w:t>мың</w:t>
            </w:r>
            <w:proofErr w:type="spellEnd"/>
            <w:r w:rsidRPr="00C544BA">
              <w:rPr>
                <w:rFonts w:eastAsia="Times New Roman" w:cstheme="minorHAnsi"/>
              </w:rPr>
              <w:t xml:space="preserve"> </w:t>
            </w:r>
            <w:proofErr w:type="spellStart"/>
            <w:r w:rsidRPr="00C544BA">
              <w:rPr>
                <w:rFonts w:eastAsia="Times New Roman" w:cstheme="minorHAnsi"/>
              </w:rPr>
              <w:t>теңге</w:t>
            </w:r>
            <w:proofErr w:type="spellEnd"/>
            <w:r w:rsidRPr="00C544BA">
              <w:rPr>
                <w:rFonts w:eastAsia="Times New Roman" w:cstheme="minorHAnsi"/>
              </w:rPr>
              <w:t xml:space="preserve"> </w:t>
            </w:r>
            <w:proofErr w:type="spellStart"/>
            <w:r w:rsidRPr="00C544BA">
              <w:rPr>
                <w:rFonts w:eastAsia="Times New Roman" w:cstheme="minorHAnsi"/>
              </w:rPr>
              <w:t>табыс</w:t>
            </w:r>
            <w:proofErr w:type="spellEnd"/>
            <w:r w:rsidRPr="00C544BA">
              <w:rPr>
                <w:rFonts w:eastAsia="Times New Roman" w:cstheme="minorHAnsi"/>
              </w:rPr>
              <w:t xml:space="preserve"> </w:t>
            </w:r>
            <w:proofErr w:type="spellStart"/>
            <w:r w:rsidRPr="00C544BA">
              <w:rPr>
                <w:rFonts w:eastAsia="Times New Roman" w:cstheme="minorHAnsi"/>
              </w:rPr>
              <w:t>табады</w:t>
            </w:r>
            <w:proofErr w:type="spellEnd"/>
            <w:r w:rsidR="00562166" w:rsidRPr="00FA69D7">
              <w:rPr>
                <w:rFonts w:eastAsia="Times New Roman" w:cstheme="minorHAnsi"/>
                <w:lang w:val="kk-KZ"/>
              </w:rPr>
              <w:t>.</w:t>
            </w:r>
          </w:p>
          <w:p w14:paraId="7B580A42" w14:textId="0C56958E" w:rsidR="006D63A6" w:rsidRPr="00FA69D7" w:rsidRDefault="00435B21" w:rsidP="00562166">
            <w:pPr>
              <w:pStyle w:val="ListParagraph"/>
              <w:numPr>
                <w:ilvl w:val="0"/>
                <w:numId w:val="29"/>
              </w:numPr>
              <w:rPr>
                <w:rFonts w:ascii="Arial" w:hAnsi="Arial" w:cs="Arial"/>
                <w:lang w:val="kk-KZ"/>
              </w:rPr>
            </w:pPr>
            <w:r w:rsidRPr="00435B21">
              <w:rPr>
                <w:rFonts w:eastAsia="Times New Roman" w:cstheme="minorHAnsi"/>
                <w:lang w:val="kk-KZ"/>
              </w:rPr>
              <w:t>Графикалық дизайн курсының түлегі фотосалонға дизайнер болып жұмысқа орналасып, айына 150-300 мың теңге табады. Жоба аясында түлектер мен жұмыссыз жастарға арналған «Жасанды интеллект: БАҚ-та тиімді пайдалану» тақырыбында семинар өткізілді. Қатысушылар мәтін, фото, анимациямен жұмыс істеуді автоматтандыратын платформалардың жұмысымен танысып, сұрақтарына жауап алды. Іс-шараға 40-тан астам адам қатысты</w:t>
            </w:r>
            <w:r w:rsidR="006D63A6" w:rsidRPr="00FA69D7">
              <w:rPr>
                <w:rFonts w:ascii="Arial" w:hAnsi="Arial" w:cs="Arial"/>
                <w:lang w:val="kk-KZ"/>
              </w:rPr>
              <w:t>.</w:t>
            </w:r>
          </w:p>
          <w:p w14:paraId="52DF6B76" w14:textId="134B06A0" w:rsidR="00A92DC4" w:rsidRPr="00FA69D7" w:rsidRDefault="00A92DC4" w:rsidP="00A92DC4">
            <w:pPr>
              <w:rPr>
                <w:rFonts w:ascii="Arial" w:hAnsi="Arial" w:cs="Arial"/>
                <w:lang w:val="kk-KZ"/>
              </w:rPr>
            </w:pPr>
          </w:p>
        </w:tc>
      </w:tr>
      <w:tr w:rsidR="00FA69D7" w:rsidRPr="0057700F" w14:paraId="1804FE6A" w14:textId="77777777" w:rsidTr="00C32673">
        <w:trPr>
          <w:trHeight w:val="503"/>
        </w:trPr>
        <w:tc>
          <w:tcPr>
            <w:tcW w:w="483" w:type="dxa"/>
            <w:shd w:val="clear" w:color="auto" w:fill="auto"/>
            <w:vAlign w:val="center"/>
          </w:tcPr>
          <w:p w14:paraId="56F8CF7E" w14:textId="77777777" w:rsidR="00A92DC4" w:rsidRPr="00FA69D7" w:rsidRDefault="00A92DC4" w:rsidP="00A92DC4">
            <w:pPr>
              <w:pStyle w:val="ListParagraph"/>
              <w:ind w:left="360"/>
              <w:rPr>
                <w:rFonts w:ascii="Arial" w:hAnsi="Arial" w:cs="Arial"/>
                <w:lang w:val="kk-KZ"/>
              </w:rPr>
            </w:pPr>
          </w:p>
        </w:tc>
        <w:tc>
          <w:tcPr>
            <w:tcW w:w="11515" w:type="dxa"/>
            <w:gridSpan w:val="4"/>
          </w:tcPr>
          <w:p w14:paraId="2024A897" w14:textId="27E5710F" w:rsidR="00A92DC4" w:rsidRPr="00FA69D7" w:rsidRDefault="00A92DC4" w:rsidP="00A92DC4">
            <w:pPr>
              <w:rPr>
                <w:rFonts w:ascii="Arial" w:hAnsi="Arial" w:cs="Arial"/>
                <w:b/>
                <w:bCs/>
                <w:lang w:val="kk-KZ"/>
              </w:rPr>
            </w:pPr>
            <w:r w:rsidRPr="00FA69D7">
              <w:rPr>
                <w:rFonts w:ascii="Arial" w:hAnsi="Arial" w:cs="Arial"/>
                <w:b/>
                <w:bCs/>
                <w:lang w:val="kk-KZ"/>
              </w:rPr>
              <w:t>Мәдени даму және мұраны сақтау</w:t>
            </w:r>
          </w:p>
        </w:tc>
        <w:tc>
          <w:tcPr>
            <w:tcW w:w="8697" w:type="dxa"/>
            <w:shd w:val="clear" w:color="auto" w:fill="auto"/>
            <w:vAlign w:val="center"/>
          </w:tcPr>
          <w:p w14:paraId="223CF80E" w14:textId="10159AEF" w:rsidR="00A92DC4" w:rsidRPr="00FA69D7" w:rsidRDefault="00A92DC4" w:rsidP="00A92DC4">
            <w:pPr>
              <w:rPr>
                <w:rFonts w:ascii="Arial" w:hAnsi="Arial" w:cs="Arial"/>
                <w:b/>
                <w:bCs/>
                <w:lang w:val="kk-KZ"/>
              </w:rPr>
            </w:pPr>
          </w:p>
        </w:tc>
      </w:tr>
      <w:tr w:rsidR="00FA69D7" w:rsidRPr="0057700F" w14:paraId="5BC94FAB" w14:textId="77777777" w:rsidTr="00AD0DFD">
        <w:trPr>
          <w:trHeight w:val="260"/>
        </w:trPr>
        <w:tc>
          <w:tcPr>
            <w:tcW w:w="483" w:type="dxa"/>
            <w:shd w:val="clear" w:color="auto" w:fill="auto"/>
            <w:vAlign w:val="center"/>
          </w:tcPr>
          <w:p w14:paraId="12A0ED5F" w14:textId="77777777" w:rsidR="00A92DC4" w:rsidRPr="00FA69D7" w:rsidRDefault="00A92DC4" w:rsidP="00A92DC4">
            <w:pPr>
              <w:pStyle w:val="ListParagraph"/>
              <w:numPr>
                <w:ilvl w:val="0"/>
                <w:numId w:val="3"/>
              </w:numPr>
              <w:rPr>
                <w:rFonts w:ascii="Arial" w:hAnsi="Arial" w:cs="Arial"/>
                <w:lang w:val="kk-KZ"/>
              </w:rPr>
            </w:pPr>
          </w:p>
        </w:tc>
        <w:tc>
          <w:tcPr>
            <w:tcW w:w="2264" w:type="dxa"/>
            <w:shd w:val="clear" w:color="auto" w:fill="auto"/>
            <w:vAlign w:val="center"/>
          </w:tcPr>
          <w:p w14:paraId="42BF0637" w14:textId="77777777" w:rsidR="00A92DC4" w:rsidRPr="00FA69D7" w:rsidRDefault="00A92DC4" w:rsidP="00A92DC4">
            <w:pPr>
              <w:rPr>
                <w:rFonts w:ascii="Arial" w:hAnsi="Arial" w:cs="Arial"/>
                <w:lang w:val="kk-KZ"/>
              </w:rPr>
            </w:pPr>
            <w:r w:rsidRPr="00FA69D7">
              <w:rPr>
                <w:rFonts w:ascii="Arial" w:hAnsi="Arial" w:cs="Arial"/>
                <w:lang w:val="kk-KZ"/>
              </w:rPr>
              <w:t xml:space="preserve">З.Қабдолов атындағы жеке қор </w:t>
            </w:r>
          </w:p>
        </w:tc>
        <w:tc>
          <w:tcPr>
            <w:tcW w:w="2828" w:type="dxa"/>
            <w:shd w:val="clear" w:color="auto" w:fill="auto"/>
            <w:vAlign w:val="center"/>
          </w:tcPr>
          <w:p w14:paraId="355E485E" w14:textId="77777777" w:rsidR="00A92DC4" w:rsidRPr="00FA69D7" w:rsidRDefault="00A92DC4" w:rsidP="00A92DC4">
            <w:pPr>
              <w:rPr>
                <w:rFonts w:ascii="Arial" w:hAnsi="Arial" w:cs="Arial"/>
                <w:lang w:val="kk-KZ"/>
              </w:rPr>
            </w:pPr>
            <w:r w:rsidRPr="00FA69D7">
              <w:rPr>
                <w:rFonts w:ascii="Arial" w:hAnsi="Arial" w:cs="Arial"/>
                <w:lang w:val="kk-KZ"/>
              </w:rPr>
              <w:t>«Қ@З@ҚШ@  С@ЙР@!»</w:t>
            </w:r>
          </w:p>
        </w:tc>
        <w:tc>
          <w:tcPr>
            <w:tcW w:w="4786" w:type="dxa"/>
            <w:shd w:val="clear" w:color="auto" w:fill="auto"/>
            <w:vAlign w:val="center"/>
          </w:tcPr>
          <w:p w14:paraId="7D0B168F" w14:textId="5662EB86" w:rsidR="00A92DC4" w:rsidRPr="00FA69D7" w:rsidRDefault="00A92DC4" w:rsidP="00A92DC4">
            <w:pPr>
              <w:rPr>
                <w:rFonts w:ascii="Arial" w:hAnsi="Arial" w:cs="Arial"/>
                <w:lang w:val="kk-KZ"/>
              </w:rPr>
            </w:pPr>
            <w:r w:rsidRPr="00FA69D7">
              <w:rPr>
                <w:rFonts w:ascii="Arial" w:hAnsi="Arial" w:cs="Arial"/>
                <w:lang w:val="kk-KZ"/>
              </w:rPr>
              <w:t>Жобаның мақсаты: шығармашылық әдістемелер, ұйымның бірегей мазмұны және заманауи электрондық технологиялар арқылы қазақ тілін әлеуметтік желілерде онлайн оқыту.</w:t>
            </w:r>
          </w:p>
        </w:tc>
        <w:tc>
          <w:tcPr>
            <w:tcW w:w="1637" w:type="dxa"/>
          </w:tcPr>
          <w:p w14:paraId="3132F48B" w14:textId="6C588BDD" w:rsidR="00A92DC4" w:rsidRPr="00FA69D7" w:rsidRDefault="00A92DC4" w:rsidP="00A92DC4">
            <w:pPr>
              <w:rPr>
                <w:rFonts w:ascii="Arial" w:hAnsi="Arial" w:cs="Arial"/>
                <w:lang w:val="kk-KZ"/>
              </w:rPr>
            </w:pPr>
            <w:r w:rsidRPr="00FA69D7">
              <w:rPr>
                <w:rFonts w:ascii="Arial" w:hAnsi="Arial" w:cs="Arial"/>
                <w:lang w:val="kk-KZ"/>
              </w:rPr>
              <w:t>Онлайн</w:t>
            </w:r>
          </w:p>
        </w:tc>
        <w:tc>
          <w:tcPr>
            <w:tcW w:w="8697" w:type="dxa"/>
            <w:shd w:val="clear" w:color="auto" w:fill="auto"/>
            <w:vAlign w:val="center"/>
          </w:tcPr>
          <w:p w14:paraId="56F75BD4" w14:textId="3E01398E" w:rsidR="00602358" w:rsidRPr="00D309E5" w:rsidRDefault="00602358" w:rsidP="00602358">
            <w:pPr>
              <w:rPr>
                <w:rFonts w:ascii="Arial" w:hAnsi="Arial" w:cs="Arial"/>
                <w:b/>
                <w:bCs/>
                <w:lang w:val="ru-RU"/>
              </w:rPr>
            </w:pPr>
            <w:r w:rsidRPr="00D309E5">
              <w:rPr>
                <w:rFonts w:ascii="Arial" w:hAnsi="Arial" w:cs="Arial"/>
                <w:b/>
                <w:bCs/>
                <w:lang w:val="kk-KZ"/>
              </w:rPr>
              <w:t xml:space="preserve">Тікелей бенефициарлар саны: </w:t>
            </w:r>
            <w:r w:rsidR="00F0774C" w:rsidRPr="00D309E5">
              <w:rPr>
                <w:rFonts w:ascii="Arial" w:hAnsi="Arial" w:cs="Arial"/>
                <w:b/>
                <w:bCs/>
                <w:lang w:val="ru-RU"/>
              </w:rPr>
              <w:t>2</w:t>
            </w:r>
            <w:r w:rsidR="00A0424C" w:rsidRPr="00D309E5">
              <w:rPr>
                <w:rFonts w:ascii="Arial" w:hAnsi="Arial" w:cs="Arial"/>
                <w:b/>
                <w:bCs/>
                <w:lang w:val="ru-RU"/>
              </w:rPr>
              <w:t>7 563</w:t>
            </w:r>
          </w:p>
          <w:p w14:paraId="6A8AA8FB" w14:textId="26962DD6" w:rsidR="00602358" w:rsidRPr="00FA69D7" w:rsidRDefault="00602358" w:rsidP="00602358">
            <w:pPr>
              <w:rPr>
                <w:rFonts w:ascii="Arial" w:hAnsi="Arial" w:cs="Arial"/>
                <w:b/>
                <w:bCs/>
                <w:lang w:val="kk-KZ"/>
              </w:rPr>
            </w:pPr>
            <w:r w:rsidRPr="00FA69D7">
              <w:rPr>
                <w:rFonts w:ascii="Arial" w:hAnsi="Arial" w:cs="Arial"/>
                <w:b/>
                <w:bCs/>
                <w:lang w:val="kk-KZ"/>
              </w:rPr>
              <w:t xml:space="preserve">Жанама бенефициарлар саны: </w:t>
            </w:r>
            <w:r w:rsidR="001351CF" w:rsidRPr="00FA69D7">
              <w:rPr>
                <w:rFonts w:ascii="Arial" w:hAnsi="Arial" w:cs="Arial"/>
                <w:b/>
                <w:bCs/>
                <w:lang w:val="kk-KZ"/>
              </w:rPr>
              <w:t>1</w:t>
            </w:r>
            <w:r w:rsidR="004449E5">
              <w:rPr>
                <w:rFonts w:ascii="Arial" w:hAnsi="Arial" w:cs="Arial"/>
                <w:b/>
                <w:bCs/>
                <w:lang w:val="kk-KZ"/>
              </w:rPr>
              <w:t>52 266</w:t>
            </w:r>
          </w:p>
          <w:p w14:paraId="6481A4A2" w14:textId="37E8B0AD" w:rsidR="00602358" w:rsidRPr="00FA69D7" w:rsidRDefault="00602358" w:rsidP="00602358">
            <w:pPr>
              <w:rPr>
                <w:rFonts w:ascii="Arial" w:hAnsi="Arial" w:cs="Arial"/>
                <w:b/>
                <w:bCs/>
                <w:lang w:val="kk-KZ"/>
              </w:rPr>
            </w:pPr>
            <w:r w:rsidRPr="00FA69D7">
              <w:rPr>
                <w:rFonts w:ascii="Arial" w:hAnsi="Arial" w:cs="Arial"/>
                <w:b/>
                <w:bCs/>
                <w:lang w:val="kk-KZ"/>
              </w:rPr>
              <w:t xml:space="preserve">БАҚ пен әлеуметтік желілердегі жарияланымдар саны: </w:t>
            </w:r>
            <w:r w:rsidR="004449E5">
              <w:rPr>
                <w:rFonts w:ascii="Arial" w:hAnsi="Arial" w:cs="Arial"/>
                <w:b/>
                <w:bCs/>
                <w:lang w:val="kk-KZ"/>
              </w:rPr>
              <w:t>481</w:t>
            </w:r>
          </w:p>
          <w:p w14:paraId="5C95D9EE" w14:textId="77777777" w:rsidR="00602358" w:rsidRPr="00FA69D7" w:rsidRDefault="00602358" w:rsidP="00602358">
            <w:pPr>
              <w:rPr>
                <w:rFonts w:ascii="Arial" w:hAnsi="Arial" w:cs="Arial"/>
                <w:lang w:val="kk-KZ"/>
              </w:rPr>
            </w:pPr>
          </w:p>
          <w:p w14:paraId="7BD65BB2" w14:textId="77777777" w:rsidR="00602358" w:rsidRPr="00FA69D7" w:rsidRDefault="00602358" w:rsidP="00602358">
            <w:pPr>
              <w:rPr>
                <w:rFonts w:ascii="Arial" w:hAnsi="Arial" w:cs="Arial"/>
                <w:b/>
                <w:bCs/>
                <w:lang w:val="kk-KZ"/>
              </w:rPr>
            </w:pPr>
            <w:r w:rsidRPr="00FA69D7">
              <w:rPr>
                <w:rFonts w:ascii="Arial" w:hAnsi="Arial" w:cs="Arial"/>
                <w:b/>
                <w:bCs/>
                <w:lang w:val="kk-KZ"/>
              </w:rPr>
              <w:t>Осы кезеңдегі үш негізгі нәтиже:</w:t>
            </w:r>
          </w:p>
          <w:p w14:paraId="2D644319" w14:textId="1F39C2C1" w:rsidR="001541B2" w:rsidRPr="006D1B1B" w:rsidRDefault="00F867AC" w:rsidP="001541B2">
            <w:pPr>
              <w:pStyle w:val="ListParagraph"/>
              <w:numPr>
                <w:ilvl w:val="0"/>
                <w:numId w:val="31"/>
              </w:numPr>
              <w:ind w:left="406"/>
              <w:rPr>
                <w:rFonts w:ascii="Arial" w:hAnsi="Arial" w:cs="Arial"/>
                <w:lang w:val="kk-KZ"/>
              </w:rPr>
            </w:pPr>
            <w:proofErr w:type="spellStart"/>
            <w:r w:rsidRPr="006D1B1B">
              <w:rPr>
                <w:rFonts w:ascii="Arial" w:hAnsi="Arial" w:cs="Arial"/>
              </w:rPr>
              <w:t>Бағдарлама</w:t>
            </w:r>
            <w:proofErr w:type="spellEnd"/>
            <w:r w:rsidRPr="006D1B1B">
              <w:rPr>
                <w:rFonts w:ascii="Arial" w:hAnsi="Arial" w:cs="Arial"/>
              </w:rPr>
              <w:t xml:space="preserve"> </w:t>
            </w:r>
            <w:proofErr w:type="spellStart"/>
            <w:r w:rsidRPr="006D1B1B">
              <w:rPr>
                <w:rFonts w:ascii="Arial" w:hAnsi="Arial" w:cs="Arial"/>
              </w:rPr>
              <w:t>аясында</w:t>
            </w:r>
            <w:proofErr w:type="spellEnd"/>
            <w:r w:rsidRPr="006D1B1B">
              <w:rPr>
                <w:rFonts w:ascii="Arial" w:hAnsi="Arial" w:cs="Arial"/>
              </w:rPr>
              <w:t xml:space="preserve"> «</w:t>
            </w:r>
            <w:proofErr w:type="spellStart"/>
            <w:r w:rsidRPr="006D1B1B">
              <w:rPr>
                <w:rFonts w:ascii="Arial" w:hAnsi="Arial" w:cs="Arial"/>
              </w:rPr>
              <w:t>Бельгердің</w:t>
            </w:r>
            <w:proofErr w:type="spellEnd"/>
            <w:r w:rsidRPr="006D1B1B">
              <w:rPr>
                <w:rFonts w:ascii="Arial" w:hAnsi="Arial" w:cs="Arial"/>
              </w:rPr>
              <w:t xml:space="preserve"> </w:t>
            </w:r>
            <w:proofErr w:type="spellStart"/>
            <w:r w:rsidRPr="006D1B1B">
              <w:rPr>
                <w:rFonts w:ascii="Arial" w:hAnsi="Arial" w:cs="Arial"/>
              </w:rPr>
              <w:t>қазақ</w:t>
            </w:r>
            <w:proofErr w:type="spellEnd"/>
            <w:r w:rsidRPr="006D1B1B">
              <w:rPr>
                <w:rFonts w:ascii="Arial" w:hAnsi="Arial" w:cs="Arial"/>
              </w:rPr>
              <w:t xml:space="preserve"> </w:t>
            </w:r>
            <w:proofErr w:type="spellStart"/>
            <w:r w:rsidRPr="006D1B1B">
              <w:rPr>
                <w:rFonts w:ascii="Arial" w:hAnsi="Arial" w:cs="Arial"/>
              </w:rPr>
              <w:t>тілі</w:t>
            </w:r>
            <w:proofErr w:type="spellEnd"/>
            <w:r w:rsidRPr="006D1B1B">
              <w:rPr>
                <w:rFonts w:ascii="Arial" w:hAnsi="Arial" w:cs="Arial"/>
              </w:rPr>
              <w:t xml:space="preserve"> </w:t>
            </w:r>
            <w:proofErr w:type="spellStart"/>
            <w:r w:rsidRPr="006D1B1B">
              <w:rPr>
                <w:rFonts w:ascii="Arial" w:hAnsi="Arial" w:cs="Arial"/>
              </w:rPr>
              <w:t>туралы</w:t>
            </w:r>
            <w:proofErr w:type="spellEnd"/>
            <w:r w:rsidRPr="006D1B1B">
              <w:rPr>
                <w:rFonts w:ascii="Arial" w:hAnsi="Arial" w:cs="Arial"/>
              </w:rPr>
              <w:t xml:space="preserve"> </w:t>
            </w:r>
            <w:proofErr w:type="spellStart"/>
            <w:r w:rsidRPr="006D1B1B">
              <w:rPr>
                <w:rFonts w:ascii="Arial" w:hAnsi="Arial" w:cs="Arial"/>
              </w:rPr>
              <w:t>жазбалары</w:t>
            </w:r>
            <w:proofErr w:type="spellEnd"/>
            <w:r w:rsidRPr="006D1B1B">
              <w:rPr>
                <w:rFonts w:ascii="Arial" w:hAnsi="Arial" w:cs="Arial"/>
              </w:rPr>
              <w:t xml:space="preserve">» </w:t>
            </w:r>
            <w:proofErr w:type="spellStart"/>
            <w:r w:rsidRPr="006D1B1B">
              <w:rPr>
                <w:rFonts w:ascii="Arial" w:hAnsi="Arial" w:cs="Arial"/>
              </w:rPr>
              <w:t>жаңа</w:t>
            </w:r>
            <w:proofErr w:type="spellEnd"/>
            <w:r w:rsidRPr="006D1B1B">
              <w:rPr>
                <w:rFonts w:ascii="Arial" w:hAnsi="Arial" w:cs="Arial"/>
              </w:rPr>
              <w:t xml:space="preserve"> </w:t>
            </w:r>
            <w:proofErr w:type="spellStart"/>
            <w:r w:rsidRPr="006D1B1B">
              <w:rPr>
                <w:rFonts w:ascii="Arial" w:hAnsi="Arial" w:cs="Arial"/>
              </w:rPr>
              <w:t>жобасын</w:t>
            </w:r>
            <w:proofErr w:type="spellEnd"/>
            <w:r w:rsidRPr="006D1B1B">
              <w:rPr>
                <w:rFonts w:ascii="Arial" w:hAnsi="Arial" w:cs="Arial"/>
              </w:rPr>
              <w:t xml:space="preserve"> </w:t>
            </w:r>
            <w:proofErr w:type="spellStart"/>
            <w:r w:rsidRPr="006D1B1B">
              <w:rPr>
                <w:rFonts w:ascii="Arial" w:hAnsi="Arial" w:cs="Arial"/>
              </w:rPr>
              <w:t>жүзеге</w:t>
            </w:r>
            <w:proofErr w:type="spellEnd"/>
            <w:r w:rsidRPr="006D1B1B">
              <w:rPr>
                <w:rFonts w:ascii="Arial" w:hAnsi="Arial" w:cs="Arial"/>
              </w:rPr>
              <w:t xml:space="preserve"> </w:t>
            </w:r>
            <w:proofErr w:type="spellStart"/>
            <w:r w:rsidRPr="006D1B1B">
              <w:rPr>
                <w:rFonts w:ascii="Arial" w:hAnsi="Arial" w:cs="Arial"/>
              </w:rPr>
              <w:t>асыру</w:t>
            </w:r>
            <w:proofErr w:type="spellEnd"/>
            <w:r w:rsidRPr="006D1B1B">
              <w:rPr>
                <w:rFonts w:ascii="Arial" w:hAnsi="Arial" w:cs="Arial"/>
              </w:rPr>
              <w:t xml:space="preserve"> (</w:t>
            </w:r>
            <w:proofErr w:type="spellStart"/>
            <w:r w:rsidRPr="006D1B1B">
              <w:rPr>
                <w:rFonts w:ascii="Arial" w:hAnsi="Arial" w:cs="Arial"/>
              </w:rPr>
              <w:t>орыс</w:t>
            </w:r>
            <w:proofErr w:type="spellEnd"/>
            <w:r w:rsidRPr="006D1B1B">
              <w:rPr>
                <w:rFonts w:ascii="Arial" w:hAnsi="Arial" w:cs="Arial"/>
              </w:rPr>
              <w:t xml:space="preserve"> </w:t>
            </w:r>
            <w:proofErr w:type="spellStart"/>
            <w:r w:rsidRPr="006D1B1B">
              <w:rPr>
                <w:rFonts w:ascii="Arial" w:hAnsi="Arial" w:cs="Arial"/>
              </w:rPr>
              <w:t>тілінен</w:t>
            </w:r>
            <w:proofErr w:type="spellEnd"/>
            <w:r w:rsidRPr="006D1B1B">
              <w:rPr>
                <w:rFonts w:ascii="Arial" w:hAnsi="Arial" w:cs="Arial"/>
              </w:rPr>
              <w:t xml:space="preserve"> </w:t>
            </w:r>
            <w:proofErr w:type="spellStart"/>
            <w:r w:rsidRPr="006D1B1B">
              <w:rPr>
                <w:rFonts w:ascii="Arial" w:hAnsi="Arial" w:cs="Arial"/>
              </w:rPr>
              <w:t>қазақ</w:t>
            </w:r>
            <w:proofErr w:type="spellEnd"/>
            <w:r w:rsidRPr="006D1B1B">
              <w:rPr>
                <w:rFonts w:ascii="Arial" w:hAnsi="Arial" w:cs="Arial"/>
              </w:rPr>
              <w:t xml:space="preserve"> </w:t>
            </w:r>
            <w:proofErr w:type="spellStart"/>
            <w:r w:rsidRPr="006D1B1B">
              <w:rPr>
                <w:rFonts w:ascii="Arial" w:hAnsi="Arial" w:cs="Arial"/>
              </w:rPr>
              <w:t>тіліне</w:t>
            </w:r>
            <w:proofErr w:type="spellEnd"/>
            <w:r w:rsidRPr="006D1B1B">
              <w:rPr>
                <w:rFonts w:ascii="Arial" w:hAnsi="Arial" w:cs="Arial"/>
              </w:rPr>
              <w:t xml:space="preserve"> </w:t>
            </w:r>
            <w:proofErr w:type="spellStart"/>
            <w:r w:rsidRPr="006D1B1B">
              <w:rPr>
                <w:rFonts w:ascii="Arial" w:hAnsi="Arial" w:cs="Arial"/>
              </w:rPr>
              <w:t>аудару</w:t>
            </w:r>
            <w:proofErr w:type="spellEnd"/>
            <w:r w:rsidRPr="006D1B1B">
              <w:rPr>
                <w:rFonts w:ascii="Arial" w:hAnsi="Arial" w:cs="Arial"/>
              </w:rPr>
              <w:t xml:space="preserve">, </w:t>
            </w:r>
            <w:proofErr w:type="spellStart"/>
            <w:r w:rsidRPr="006D1B1B">
              <w:rPr>
                <w:rFonts w:ascii="Arial" w:hAnsi="Arial" w:cs="Arial"/>
              </w:rPr>
              <w:t>Қазақша</w:t>
            </w:r>
            <w:proofErr w:type="spellEnd"/>
            <w:r w:rsidRPr="006D1B1B">
              <w:rPr>
                <w:rFonts w:ascii="Arial" w:hAnsi="Arial" w:cs="Arial"/>
              </w:rPr>
              <w:t xml:space="preserve"> </w:t>
            </w:r>
            <w:proofErr w:type="spellStart"/>
            <w:r w:rsidRPr="006D1B1B">
              <w:rPr>
                <w:rFonts w:ascii="Arial" w:hAnsi="Arial" w:cs="Arial"/>
              </w:rPr>
              <w:t>сайра</w:t>
            </w:r>
            <w:proofErr w:type="spellEnd"/>
            <w:r w:rsidRPr="006D1B1B">
              <w:rPr>
                <w:rFonts w:ascii="Arial" w:hAnsi="Arial" w:cs="Arial"/>
              </w:rPr>
              <w:t xml:space="preserve"> ФБ </w:t>
            </w:r>
            <w:proofErr w:type="spellStart"/>
            <w:r w:rsidRPr="006D1B1B">
              <w:rPr>
                <w:rFonts w:ascii="Arial" w:hAnsi="Arial" w:cs="Arial"/>
              </w:rPr>
              <w:t>тобында</w:t>
            </w:r>
            <w:proofErr w:type="spellEnd"/>
            <w:r w:rsidRPr="006D1B1B">
              <w:rPr>
                <w:rFonts w:ascii="Arial" w:hAnsi="Arial" w:cs="Arial"/>
              </w:rPr>
              <w:t xml:space="preserve"> </w:t>
            </w:r>
            <w:proofErr w:type="spellStart"/>
            <w:r w:rsidRPr="006D1B1B">
              <w:rPr>
                <w:rFonts w:ascii="Arial" w:hAnsi="Arial" w:cs="Arial"/>
              </w:rPr>
              <w:t>және</w:t>
            </w:r>
            <w:proofErr w:type="spellEnd"/>
            <w:r w:rsidRPr="006D1B1B">
              <w:rPr>
                <w:rFonts w:ascii="Arial" w:hAnsi="Arial" w:cs="Arial"/>
              </w:rPr>
              <w:t xml:space="preserve"> </w:t>
            </w:r>
            <w:proofErr w:type="spellStart"/>
            <w:r w:rsidRPr="006D1B1B">
              <w:rPr>
                <w:rFonts w:ascii="Arial" w:hAnsi="Arial" w:cs="Arial"/>
              </w:rPr>
              <w:t>басқа</w:t>
            </w:r>
            <w:proofErr w:type="spellEnd"/>
            <w:r w:rsidRPr="006D1B1B">
              <w:rPr>
                <w:rFonts w:ascii="Arial" w:hAnsi="Arial" w:cs="Arial"/>
              </w:rPr>
              <w:t xml:space="preserve"> ФБ </w:t>
            </w:r>
            <w:proofErr w:type="spellStart"/>
            <w:r w:rsidRPr="006D1B1B">
              <w:rPr>
                <w:rFonts w:ascii="Arial" w:hAnsi="Arial" w:cs="Arial"/>
              </w:rPr>
              <w:t>топтарында</w:t>
            </w:r>
            <w:proofErr w:type="spellEnd"/>
            <w:r w:rsidRPr="006D1B1B">
              <w:rPr>
                <w:rFonts w:ascii="Arial" w:hAnsi="Arial" w:cs="Arial"/>
              </w:rPr>
              <w:t xml:space="preserve"> </w:t>
            </w:r>
            <w:proofErr w:type="spellStart"/>
            <w:r w:rsidRPr="006D1B1B">
              <w:rPr>
                <w:rFonts w:ascii="Arial" w:hAnsi="Arial" w:cs="Arial"/>
              </w:rPr>
              <w:t>екі</w:t>
            </w:r>
            <w:proofErr w:type="spellEnd"/>
            <w:r w:rsidRPr="006D1B1B">
              <w:rPr>
                <w:rFonts w:ascii="Arial" w:hAnsi="Arial" w:cs="Arial"/>
              </w:rPr>
              <w:t xml:space="preserve"> </w:t>
            </w:r>
            <w:proofErr w:type="spellStart"/>
            <w:r w:rsidRPr="006D1B1B">
              <w:rPr>
                <w:rFonts w:ascii="Arial" w:hAnsi="Arial" w:cs="Arial"/>
              </w:rPr>
              <w:t>тілде</w:t>
            </w:r>
            <w:proofErr w:type="spellEnd"/>
            <w:r w:rsidRPr="006D1B1B">
              <w:rPr>
                <w:rFonts w:ascii="Arial" w:hAnsi="Arial" w:cs="Arial"/>
              </w:rPr>
              <w:t xml:space="preserve"> </w:t>
            </w:r>
            <w:r w:rsidR="0022559F" w:rsidRPr="006D1B1B">
              <w:rPr>
                <w:rFonts w:ascii="Arial" w:hAnsi="Arial" w:cs="Arial"/>
                <w:lang w:val="kk-KZ"/>
              </w:rPr>
              <w:t>жазбалар</w:t>
            </w:r>
            <w:r w:rsidRPr="006D1B1B">
              <w:rPr>
                <w:rFonts w:ascii="Arial" w:hAnsi="Arial" w:cs="Arial"/>
              </w:rPr>
              <w:t xml:space="preserve"> </w:t>
            </w:r>
            <w:proofErr w:type="spellStart"/>
            <w:r w:rsidRPr="006D1B1B">
              <w:rPr>
                <w:rFonts w:ascii="Arial" w:hAnsi="Arial" w:cs="Arial"/>
              </w:rPr>
              <w:t>циклін</w:t>
            </w:r>
            <w:proofErr w:type="spellEnd"/>
            <w:r w:rsidRPr="006D1B1B">
              <w:rPr>
                <w:rFonts w:ascii="Arial" w:hAnsi="Arial" w:cs="Arial"/>
              </w:rPr>
              <w:t xml:space="preserve"> </w:t>
            </w:r>
            <w:proofErr w:type="spellStart"/>
            <w:r w:rsidRPr="006D1B1B">
              <w:rPr>
                <w:rFonts w:ascii="Arial" w:hAnsi="Arial" w:cs="Arial"/>
              </w:rPr>
              <w:t>орналастыру</w:t>
            </w:r>
            <w:proofErr w:type="spellEnd"/>
            <w:r w:rsidRPr="006D1B1B">
              <w:rPr>
                <w:rFonts w:ascii="Arial" w:hAnsi="Arial" w:cs="Arial"/>
              </w:rPr>
              <w:t xml:space="preserve"> </w:t>
            </w:r>
            <w:proofErr w:type="spellStart"/>
            <w:r w:rsidRPr="006D1B1B">
              <w:rPr>
                <w:rFonts w:ascii="Arial" w:hAnsi="Arial" w:cs="Arial"/>
              </w:rPr>
              <w:t>және</w:t>
            </w:r>
            <w:proofErr w:type="spellEnd"/>
            <w:r w:rsidRPr="006D1B1B">
              <w:rPr>
                <w:rFonts w:ascii="Arial" w:hAnsi="Arial" w:cs="Arial"/>
              </w:rPr>
              <w:t xml:space="preserve"> </w:t>
            </w:r>
            <w:proofErr w:type="spellStart"/>
            <w:r w:rsidRPr="006D1B1B">
              <w:rPr>
                <w:rFonts w:ascii="Arial" w:hAnsi="Arial" w:cs="Arial"/>
              </w:rPr>
              <w:t>тарату</w:t>
            </w:r>
            <w:proofErr w:type="spellEnd"/>
            <w:r w:rsidRPr="006D1B1B">
              <w:rPr>
                <w:rFonts w:ascii="Arial" w:hAnsi="Arial" w:cs="Arial"/>
              </w:rPr>
              <w:t xml:space="preserve">). </w:t>
            </w:r>
            <w:proofErr w:type="spellStart"/>
            <w:r w:rsidRPr="006D1B1B">
              <w:rPr>
                <w:rFonts w:ascii="Arial" w:hAnsi="Arial" w:cs="Arial"/>
              </w:rPr>
              <w:t>Жалпы</w:t>
            </w:r>
            <w:proofErr w:type="spellEnd"/>
            <w:r w:rsidRPr="006D1B1B">
              <w:rPr>
                <w:rFonts w:ascii="Arial" w:hAnsi="Arial" w:cs="Arial"/>
              </w:rPr>
              <w:t xml:space="preserve"> </w:t>
            </w:r>
            <w:r w:rsidR="0022559F" w:rsidRPr="006D1B1B">
              <w:rPr>
                <w:rFonts w:ascii="Arial" w:hAnsi="Arial" w:cs="Arial"/>
                <w:lang w:val="kk-KZ"/>
              </w:rPr>
              <w:t>жазбалар</w:t>
            </w:r>
            <w:r w:rsidRPr="006D1B1B">
              <w:rPr>
                <w:rFonts w:ascii="Arial" w:hAnsi="Arial" w:cs="Arial"/>
              </w:rPr>
              <w:t xml:space="preserve"> </w:t>
            </w:r>
            <w:proofErr w:type="spellStart"/>
            <w:r w:rsidRPr="006D1B1B">
              <w:rPr>
                <w:rFonts w:ascii="Arial" w:hAnsi="Arial" w:cs="Arial"/>
              </w:rPr>
              <w:t>саны</w:t>
            </w:r>
            <w:proofErr w:type="spellEnd"/>
            <w:r w:rsidRPr="006D1B1B">
              <w:rPr>
                <w:rFonts w:ascii="Arial" w:hAnsi="Arial" w:cs="Arial"/>
              </w:rPr>
              <w:t xml:space="preserve"> – </w:t>
            </w:r>
            <w:proofErr w:type="gramStart"/>
            <w:r w:rsidRPr="006D1B1B">
              <w:rPr>
                <w:rFonts w:ascii="Arial" w:hAnsi="Arial" w:cs="Arial"/>
              </w:rPr>
              <w:t>50</w:t>
            </w:r>
            <w:r w:rsidR="001541B2" w:rsidRPr="006D1B1B">
              <w:rPr>
                <w:rFonts w:ascii="Arial" w:hAnsi="Arial" w:cs="Arial"/>
                <w:lang w:val="kk-KZ"/>
              </w:rPr>
              <w:t>;</w:t>
            </w:r>
            <w:proofErr w:type="gramEnd"/>
          </w:p>
          <w:p w14:paraId="7D58F796" w14:textId="11FDA21C" w:rsidR="005E2CD3" w:rsidRDefault="005E2CD3" w:rsidP="001541B2">
            <w:pPr>
              <w:pStyle w:val="ListParagraph"/>
              <w:numPr>
                <w:ilvl w:val="0"/>
                <w:numId w:val="31"/>
              </w:numPr>
              <w:ind w:left="406"/>
              <w:rPr>
                <w:rFonts w:ascii="Arial" w:hAnsi="Arial" w:cs="Arial"/>
                <w:lang w:val="kk-KZ"/>
              </w:rPr>
            </w:pPr>
            <w:proofErr w:type="spellStart"/>
            <w:r w:rsidRPr="006D1B1B">
              <w:rPr>
                <w:rFonts w:ascii="Arial" w:hAnsi="Arial" w:cs="Arial"/>
              </w:rPr>
              <w:t>Бағдарлама</w:t>
            </w:r>
            <w:proofErr w:type="spellEnd"/>
            <w:r w:rsidRPr="006D1B1B">
              <w:rPr>
                <w:rFonts w:ascii="Arial" w:hAnsi="Arial" w:cs="Arial"/>
              </w:rPr>
              <w:t xml:space="preserve"> </w:t>
            </w:r>
            <w:proofErr w:type="spellStart"/>
            <w:r w:rsidRPr="006D1B1B">
              <w:rPr>
                <w:rFonts w:ascii="Arial" w:hAnsi="Arial" w:cs="Arial"/>
              </w:rPr>
              <w:t>аясында</w:t>
            </w:r>
            <w:proofErr w:type="spellEnd"/>
            <w:r w:rsidRPr="006D1B1B">
              <w:rPr>
                <w:rFonts w:ascii="Arial" w:hAnsi="Arial" w:cs="Arial"/>
              </w:rPr>
              <w:t xml:space="preserve"> «</w:t>
            </w:r>
            <w:proofErr w:type="spellStart"/>
            <w:r w:rsidRPr="006D1B1B">
              <w:rPr>
                <w:rFonts w:ascii="Arial" w:hAnsi="Arial" w:cs="Arial"/>
              </w:rPr>
              <w:t>Қазақ</w:t>
            </w:r>
            <w:proofErr w:type="spellEnd"/>
            <w:r w:rsidRPr="006D1B1B">
              <w:rPr>
                <w:rFonts w:ascii="Arial" w:hAnsi="Arial" w:cs="Arial"/>
              </w:rPr>
              <w:t xml:space="preserve"> </w:t>
            </w:r>
            <w:proofErr w:type="spellStart"/>
            <w:r w:rsidRPr="006D1B1B">
              <w:rPr>
                <w:rFonts w:ascii="Arial" w:hAnsi="Arial" w:cs="Arial"/>
              </w:rPr>
              <w:t>мифологиясы</w:t>
            </w:r>
            <w:proofErr w:type="spellEnd"/>
            <w:r w:rsidRPr="006D1B1B">
              <w:rPr>
                <w:rFonts w:ascii="Arial" w:hAnsi="Arial" w:cs="Arial"/>
              </w:rPr>
              <w:t xml:space="preserve"> </w:t>
            </w:r>
            <w:proofErr w:type="spellStart"/>
            <w:r w:rsidRPr="006D1B1B">
              <w:rPr>
                <w:rFonts w:ascii="Arial" w:hAnsi="Arial" w:cs="Arial"/>
              </w:rPr>
              <w:t>бойынша</w:t>
            </w:r>
            <w:proofErr w:type="spellEnd"/>
            <w:r w:rsidRPr="006D1B1B">
              <w:rPr>
                <w:rFonts w:ascii="Arial" w:hAnsi="Arial" w:cs="Arial"/>
              </w:rPr>
              <w:t xml:space="preserve">» </w:t>
            </w:r>
            <w:proofErr w:type="spellStart"/>
            <w:r w:rsidRPr="006D1B1B">
              <w:rPr>
                <w:rFonts w:ascii="Arial" w:hAnsi="Arial" w:cs="Arial"/>
              </w:rPr>
              <w:t>жаңа</w:t>
            </w:r>
            <w:proofErr w:type="spellEnd"/>
            <w:r w:rsidRPr="006D1B1B">
              <w:rPr>
                <w:rFonts w:ascii="Arial" w:hAnsi="Arial" w:cs="Arial"/>
              </w:rPr>
              <w:t xml:space="preserve"> </w:t>
            </w:r>
            <w:proofErr w:type="spellStart"/>
            <w:r w:rsidRPr="006D1B1B">
              <w:rPr>
                <w:rFonts w:ascii="Arial" w:hAnsi="Arial" w:cs="Arial"/>
              </w:rPr>
              <w:t>жобасын</w:t>
            </w:r>
            <w:proofErr w:type="spellEnd"/>
            <w:r w:rsidRPr="006D1B1B">
              <w:rPr>
                <w:rFonts w:ascii="Arial" w:hAnsi="Arial" w:cs="Arial"/>
              </w:rPr>
              <w:t xml:space="preserve"> </w:t>
            </w:r>
            <w:proofErr w:type="spellStart"/>
            <w:r w:rsidRPr="006D1B1B">
              <w:rPr>
                <w:rFonts w:ascii="Arial" w:hAnsi="Arial" w:cs="Arial"/>
              </w:rPr>
              <w:t>жүзеге</w:t>
            </w:r>
            <w:proofErr w:type="spellEnd"/>
            <w:r w:rsidRPr="006D1B1B">
              <w:rPr>
                <w:rFonts w:ascii="Arial" w:hAnsi="Arial" w:cs="Arial"/>
              </w:rPr>
              <w:t xml:space="preserve"> </w:t>
            </w:r>
            <w:proofErr w:type="spellStart"/>
            <w:r w:rsidRPr="006D1B1B">
              <w:rPr>
                <w:rFonts w:ascii="Arial" w:hAnsi="Arial" w:cs="Arial"/>
              </w:rPr>
              <w:t>асыру</w:t>
            </w:r>
            <w:proofErr w:type="spellEnd"/>
            <w:r w:rsidRPr="006D1B1B">
              <w:rPr>
                <w:rFonts w:ascii="Arial" w:hAnsi="Arial" w:cs="Arial"/>
              </w:rPr>
              <w:t xml:space="preserve"> (</w:t>
            </w:r>
            <w:proofErr w:type="spellStart"/>
            <w:r w:rsidRPr="006D1B1B">
              <w:rPr>
                <w:rFonts w:ascii="Arial" w:hAnsi="Arial" w:cs="Arial"/>
              </w:rPr>
              <w:t>жазу</w:t>
            </w:r>
            <w:proofErr w:type="spellEnd"/>
            <w:r w:rsidRPr="006D1B1B">
              <w:rPr>
                <w:rFonts w:ascii="Arial" w:hAnsi="Arial" w:cs="Arial"/>
              </w:rPr>
              <w:t xml:space="preserve">, </w:t>
            </w:r>
            <w:proofErr w:type="spellStart"/>
            <w:r w:rsidRPr="006D1B1B">
              <w:rPr>
                <w:rFonts w:ascii="Arial" w:hAnsi="Arial" w:cs="Arial"/>
              </w:rPr>
              <w:t>аудару</w:t>
            </w:r>
            <w:proofErr w:type="spellEnd"/>
            <w:r w:rsidRPr="006D1B1B">
              <w:rPr>
                <w:rFonts w:ascii="Arial" w:hAnsi="Arial" w:cs="Arial"/>
              </w:rPr>
              <w:t xml:space="preserve">, </w:t>
            </w:r>
            <w:proofErr w:type="spellStart"/>
            <w:r w:rsidRPr="006D1B1B">
              <w:rPr>
                <w:rFonts w:ascii="Arial" w:hAnsi="Arial" w:cs="Arial"/>
              </w:rPr>
              <w:t>жобаны</w:t>
            </w:r>
            <w:proofErr w:type="spellEnd"/>
            <w:r w:rsidRPr="006D1B1B">
              <w:rPr>
                <w:rFonts w:ascii="Arial" w:hAnsi="Arial" w:cs="Arial"/>
              </w:rPr>
              <w:t xml:space="preserve"> </w:t>
            </w:r>
            <w:proofErr w:type="spellStart"/>
            <w:r w:rsidRPr="006D1B1B">
              <w:rPr>
                <w:rFonts w:ascii="Arial" w:hAnsi="Arial" w:cs="Arial"/>
              </w:rPr>
              <w:t>Бағдарлама</w:t>
            </w:r>
            <w:proofErr w:type="spellEnd"/>
            <w:r w:rsidRPr="006D1B1B">
              <w:rPr>
                <w:rFonts w:ascii="Arial" w:hAnsi="Arial" w:cs="Arial"/>
              </w:rPr>
              <w:t xml:space="preserve"> </w:t>
            </w:r>
            <w:proofErr w:type="spellStart"/>
            <w:r w:rsidRPr="006D1B1B">
              <w:rPr>
                <w:rFonts w:ascii="Arial" w:hAnsi="Arial" w:cs="Arial"/>
              </w:rPr>
              <w:t>сайтында</w:t>
            </w:r>
            <w:proofErr w:type="spellEnd"/>
            <w:r w:rsidRPr="006D1B1B">
              <w:rPr>
                <w:rFonts w:ascii="Arial" w:hAnsi="Arial" w:cs="Arial"/>
              </w:rPr>
              <w:t xml:space="preserve"> </w:t>
            </w:r>
            <w:proofErr w:type="spellStart"/>
            <w:r w:rsidRPr="006D1B1B">
              <w:rPr>
                <w:rFonts w:ascii="Arial" w:hAnsi="Arial" w:cs="Arial"/>
              </w:rPr>
              <w:t>және</w:t>
            </w:r>
            <w:proofErr w:type="spellEnd"/>
            <w:r w:rsidRPr="006D1B1B">
              <w:rPr>
                <w:rFonts w:ascii="Arial" w:hAnsi="Arial" w:cs="Arial"/>
              </w:rPr>
              <w:t xml:space="preserve"> </w:t>
            </w:r>
            <w:proofErr w:type="spellStart"/>
            <w:r w:rsidRPr="006D1B1B">
              <w:rPr>
                <w:rFonts w:ascii="Arial" w:hAnsi="Arial" w:cs="Arial"/>
              </w:rPr>
              <w:t>Қазақша</w:t>
            </w:r>
            <w:proofErr w:type="spellEnd"/>
            <w:r w:rsidRPr="006D1B1B">
              <w:rPr>
                <w:rFonts w:ascii="Arial" w:hAnsi="Arial" w:cs="Arial"/>
              </w:rPr>
              <w:t xml:space="preserve"> </w:t>
            </w:r>
            <w:proofErr w:type="spellStart"/>
            <w:r w:rsidRPr="006D1B1B">
              <w:rPr>
                <w:rFonts w:ascii="Arial" w:hAnsi="Arial" w:cs="Arial"/>
              </w:rPr>
              <w:t>сайра</w:t>
            </w:r>
            <w:proofErr w:type="spellEnd"/>
            <w:r w:rsidRPr="006D1B1B">
              <w:rPr>
                <w:rFonts w:ascii="Arial" w:hAnsi="Arial" w:cs="Arial"/>
              </w:rPr>
              <w:t xml:space="preserve"> ФБ </w:t>
            </w:r>
            <w:proofErr w:type="spellStart"/>
            <w:r w:rsidRPr="006D1B1B">
              <w:rPr>
                <w:rFonts w:ascii="Arial" w:hAnsi="Arial" w:cs="Arial"/>
              </w:rPr>
              <w:t>тобында</w:t>
            </w:r>
            <w:proofErr w:type="spellEnd"/>
            <w:r w:rsidRPr="006D1B1B">
              <w:rPr>
                <w:rFonts w:ascii="Arial" w:hAnsi="Arial" w:cs="Arial"/>
              </w:rPr>
              <w:t xml:space="preserve"> </w:t>
            </w:r>
            <w:proofErr w:type="spellStart"/>
            <w:r w:rsidRPr="006D1B1B">
              <w:rPr>
                <w:rFonts w:ascii="Arial" w:hAnsi="Arial" w:cs="Arial"/>
              </w:rPr>
              <w:t>орналастыру</w:t>
            </w:r>
            <w:proofErr w:type="spellEnd"/>
            <w:r w:rsidRPr="006D1B1B">
              <w:rPr>
                <w:rFonts w:ascii="Arial" w:hAnsi="Arial" w:cs="Arial"/>
              </w:rPr>
              <w:t xml:space="preserve"> </w:t>
            </w:r>
            <w:proofErr w:type="spellStart"/>
            <w:r w:rsidRPr="006D1B1B">
              <w:rPr>
                <w:rFonts w:ascii="Arial" w:hAnsi="Arial" w:cs="Arial"/>
              </w:rPr>
              <w:t>және</w:t>
            </w:r>
            <w:proofErr w:type="spellEnd"/>
            <w:r w:rsidRPr="006D1B1B">
              <w:rPr>
                <w:rFonts w:ascii="Arial" w:hAnsi="Arial" w:cs="Arial"/>
              </w:rPr>
              <w:t xml:space="preserve"> </w:t>
            </w:r>
            <w:proofErr w:type="spellStart"/>
            <w:r w:rsidRPr="006D1B1B">
              <w:rPr>
                <w:rFonts w:ascii="Arial" w:hAnsi="Arial" w:cs="Arial"/>
              </w:rPr>
              <w:t>тарату</w:t>
            </w:r>
            <w:proofErr w:type="spellEnd"/>
            <w:proofErr w:type="gramStart"/>
            <w:r w:rsidRPr="006D1B1B">
              <w:rPr>
                <w:rFonts w:ascii="Arial" w:hAnsi="Arial" w:cs="Arial"/>
              </w:rPr>
              <w:t>)</w:t>
            </w:r>
            <w:r w:rsidR="00AE1ACD">
              <w:rPr>
                <w:rFonts w:ascii="Arial" w:hAnsi="Arial" w:cs="Arial"/>
              </w:rPr>
              <w:t>;</w:t>
            </w:r>
            <w:proofErr w:type="gramEnd"/>
          </w:p>
          <w:p w14:paraId="6CF0E991" w14:textId="4A40D47A" w:rsidR="00901CF3" w:rsidRPr="006D1B1B" w:rsidRDefault="00901CF3" w:rsidP="001541B2">
            <w:pPr>
              <w:pStyle w:val="ListParagraph"/>
              <w:numPr>
                <w:ilvl w:val="0"/>
                <w:numId w:val="31"/>
              </w:numPr>
              <w:ind w:left="406"/>
              <w:rPr>
                <w:rFonts w:ascii="Arial" w:hAnsi="Arial" w:cs="Arial"/>
                <w:lang w:val="kk-KZ"/>
              </w:rPr>
            </w:pPr>
            <w:proofErr w:type="spellStart"/>
            <w:r w:rsidRPr="00901CF3">
              <w:rPr>
                <w:rFonts w:ascii="Arial" w:hAnsi="Arial" w:cs="Arial"/>
              </w:rPr>
              <w:t>Бағдарлама</w:t>
            </w:r>
            <w:proofErr w:type="spellEnd"/>
            <w:r w:rsidRPr="00901CF3">
              <w:rPr>
                <w:rFonts w:ascii="Arial" w:hAnsi="Arial" w:cs="Arial"/>
              </w:rPr>
              <w:t xml:space="preserve"> </w:t>
            </w:r>
            <w:proofErr w:type="spellStart"/>
            <w:r w:rsidRPr="00901CF3">
              <w:rPr>
                <w:rFonts w:ascii="Arial" w:hAnsi="Arial" w:cs="Arial"/>
              </w:rPr>
              <w:t>аясында</w:t>
            </w:r>
            <w:proofErr w:type="spellEnd"/>
            <w:r w:rsidRPr="00901CF3">
              <w:rPr>
                <w:rFonts w:ascii="Arial" w:hAnsi="Arial" w:cs="Arial"/>
              </w:rPr>
              <w:t xml:space="preserve"> «</w:t>
            </w:r>
            <w:proofErr w:type="spellStart"/>
            <w:r w:rsidRPr="00901CF3">
              <w:rPr>
                <w:rFonts w:ascii="Arial" w:hAnsi="Arial" w:cs="Arial"/>
              </w:rPr>
              <w:t>Қазақтың</w:t>
            </w:r>
            <w:proofErr w:type="spellEnd"/>
            <w:r w:rsidRPr="00901CF3">
              <w:rPr>
                <w:rFonts w:ascii="Arial" w:hAnsi="Arial" w:cs="Arial"/>
              </w:rPr>
              <w:t xml:space="preserve"> </w:t>
            </w:r>
            <w:proofErr w:type="spellStart"/>
            <w:r w:rsidRPr="00901CF3">
              <w:rPr>
                <w:rFonts w:ascii="Arial" w:hAnsi="Arial" w:cs="Arial"/>
              </w:rPr>
              <w:t>өнегелі</w:t>
            </w:r>
            <w:proofErr w:type="spellEnd"/>
            <w:r w:rsidRPr="00901CF3">
              <w:rPr>
                <w:rFonts w:ascii="Arial" w:hAnsi="Arial" w:cs="Arial"/>
              </w:rPr>
              <w:t xml:space="preserve"> </w:t>
            </w:r>
            <w:proofErr w:type="spellStart"/>
            <w:r w:rsidRPr="00901CF3">
              <w:rPr>
                <w:rFonts w:ascii="Arial" w:hAnsi="Arial" w:cs="Arial"/>
              </w:rPr>
              <w:t>салт-дәстүрі</w:t>
            </w:r>
            <w:proofErr w:type="spellEnd"/>
            <w:r w:rsidRPr="00901CF3">
              <w:rPr>
                <w:rFonts w:ascii="Arial" w:hAnsi="Arial" w:cs="Arial"/>
              </w:rPr>
              <w:t xml:space="preserve">» </w:t>
            </w:r>
            <w:proofErr w:type="spellStart"/>
            <w:r w:rsidRPr="00901CF3">
              <w:rPr>
                <w:rFonts w:ascii="Arial" w:hAnsi="Arial" w:cs="Arial"/>
              </w:rPr>
              <w:t>жаңа</w:t>
            </w:r>
            <w:proofErr w:type="spellEnd"/>
            <w:r w:rsidRPr="00901CF3">
              <w:rPr>
                <w:rFonts w:ascii="Arial" w:hAnsi="Arial" w:cs="Arial"/>
              </w:rPr>
              <w:t xml:space="preserve"> </w:t>
            </w:r>
            <w:proofErr w:type="spellStart"/>
            <w:r w:rsidRPr="00901CF3">
              <w:rPr>
                <w:rFonts w:ascii="Arial" w:hAnsi="Arial" w:cs="Arial"/>
              </w:rPr>
              <w:t>жобасын</w:t>
            </w:r>
            <w:proofErr w:type="spellEnd"/>
            <w:r w:rsidRPr="00901CF3">
              <w:rPr>
                <w:rFonts w:ascii="Arial" w:hAnsi="Arial" w:cs="Arial"/>
              </w:rPr>
              <w:t xml:space="preserve"> </w:t>
            </w:r>
            <w:proofErr w:type="spellStart"/>
            <w:r w:rsidRPr="00901CF3">
              <w:rPr>
                <w:rFonts w:ascii="Arial" w:hAnsi="Arial" w:cs="Arial"/>
              </w:rPr>
              <w:t>жүзеге</w:t>
            </w:r>
            <w:proofErr w:type="spellEnd"/>
            <w:r w:rsidRPr="00901CF3">
              <w:rPr>
                <w:rFonts w:ascii="Arial" w:hAnsi="Arial" w:cs="Arial"/>
              </w:rPr>
              <w:t xml:space="preserve"> </w:t>
            </w:r>
            <w:proofErr w:type="spellStart"/>
            <w:r w:rsidRPr="00901CF3">
              <w:rPr>
                <w:rFonts w:ascii="Arial" w:hAnsi="Arial" w:cs="Arial"/>
              </w:rPr>
              <w:t>асыру</w:t>
            </w:r>
            <w:proofErr w:type="spellEnd"/>
            <w:r w:rsidRPr="00901CF3">
              <w:rPr>
                <w:rFonts w:ascii="Arial" w:hAnsi="Arial" w:cs="Arial"/>
              </w:rPr>
              <w:t xml:space="preserve"> (</w:t>
            </w:r>
            <w:proofErr w:type="spellStart"/>
            <w:r w:rsidRPr="00901CF3">
              <w:rPr>
                <w:rFonts w:ascii="Arial" w:hAnsi="Arial" w:cs="Arial"/>
              </w:rPr>
              <w:t>жазу</w:t>
            </w:r>
            <w:proofErr w:type="spellEnd"/>
            <w:r w:rsidRPr="00901CF3">
              <w:rPr>
                <w:rFonts w:ascii="Arial" w:hAnsi="Arial" w:cs="Arial"/>
              </w:rPr>
              <w:t xml:space="preserve">, </w:t>
            </w:r>
            <w:proofErr w:type="spellStart"/>
            <w:r w:rsidRPr="00901CF3">
              <w:rPr>
                <w:rFonts w:ascii="Arial" w:hAnsi="Arial" w:cs="Arial"/>
              </w:rPr>
              <w:t>аудару</w:t>
            </w:r>
            <w:proofErr w:type="spellEnd"/>
            <w:r w:rsidRPr="00901CF3">
              <w:rPr>
                <w:rFonts w:ascii="Arial" w:hAnsi="Arial" w:cs="Arial"/>
              </w:rPr>
              <w:t xml:space="preserve">, </w:t>
            </w:r>
            <w:proofErr w:type="spellStart"/>
            <w:r w:rsidRPr="00901CF3">
              <w:rPr>
                <w:rFonts w:ascii="Arial" w:hAnsi="Arial" w:cs="Arial"/>
              </w:rPr>
              <w:t>жобаны</w:t>
            </w:r>
            <w:proofErr w:type="spellEnd"/>
            <w:r w:rsidRPr="00901CF3">
              <w:rPr>
                <w:rFonts w:ascii="Arial" w:hAnsi="Arial" w:cs="Arial"/>
              </w:rPr>
              <w:t xml:space="preserve"> 16 </w:t>
            </w:r>
            <w:proofErr w:type="spellStart"/>
            <w:r w:rsidRPr="00901CF3">
              <w:rPr>
                <w:rFonts w:ascii="Arial" w:hAnsi="Arial" w:cs="Arial"/>
              </w:rPr>
              <w:t>шығарылымнан</w:t>
            </w:r>
            <w:proofErr w:type="spellEnd"/>
            <w:r w:rsidRPr="00901CF3">
              <w:rPr>
                <w:rFonts w:ascii="Arial" w:hAnsi="Arial" w:cs="Arial"/>
              </w:rPr>
              <w:t xml:space="preserve"> </w:t>
            </w:r>
            <w:proofErr w:type="spellStart"/>
            <w:r w:rsidRPr="00901CF3">
              <w:rPr>
                <w:rFonts w:ascii="Arial" w:hAnsi="Arial" w:cs="Arial"/>
              </w:rPr>
              <w:t>тұратын</w:t>
            </w:r>
            <w:proofErr w:type="spellEnd"/>
            <w:r w:rsidRPr="00901CF3">
              <w:rPr>
                <w:rFonts w:ascii="Arial" w:hAnsi="Arial" w:cs="Arial"/>
              </w:rPr>
              <w:t xml:space="preserve"> </w:t>
            </w:r>
            <w:proofErr w:type="spellStart"/>
            <w:r w:rsidRPr="00901CF3">
              <w:rPr>
                <w:rFonts w:ascii="Arial" w:hAnsi="Arial" w:cs="Arial"/>
              </w:rPr>
              <w:t>Қазақша</w:t>
            </w:r>
            <w:proofErr w:type="spellEnd"/>
            <w:r w:rsidRPr="00901CF3">
              <w:rPr>
                <w:rFonts w:ascii="Arial" w:hAnsi="Arial" w:cs="Arial"/>
              </w:rPr>
              <w:t xml:space="preserve"> </w:t>
            </w:r>
            <w:proofErr w:type="spellStart"/>
            <w:r w:rsidRPr="00901CF3">
              <w:rPr>
                <w:rFonts w:ascii="Arial" w:hAnsi="Arial" w:cs="Arial"/>
              </w:rPr>
              <w:t>сайра</w:t>
            </w:r>
            <w:proofErr w:type="spellEnd"/>
            <w:r w:rsidRPr="00901CF3">
              <w:rPr>
                <w:rFonts w:ascii="Arial" w:hAnsi="Arial" w:cs="Arial"/>
              </w:rPr>
              <w:t xml:space="preserve"> ФБ </w:t>
            </w:r>
            <w:proofErr w:type="spellStart"/>
            <w:r w:rsidRPr="00901CF3">
              <w:rPr>
                <w:rFonts w:ascii="Arial" w:hAnsi="Arial" w:cs="Arial"/>
              </w:rPr>
              <w:t>тобында</w:t>
            </w:r>
            <w:proofErr w:type="spellEnd"/>
            <w:r w:rsidRPr="00901CF3">
              <w:rPr>
                <w:rFonts w:ascii="Arial" w:hAnsi="Arial" w:cs="Arial"/>
              </w:rPr>
              <w:t xml:space="preserve"> </w:t>
            </w:r>
            <w:proofErr w:type="spellStart"/>
            <w:r w:rsidRPr="00901CF3">
              <w:rPr>
                <w:rFonts w:ascii="Arial" w:hAnsi="Arial" w:cs="Arial"/>
              </w:rPr>
              <w:t>орналастыру</w:t>
            </w:r>
            <w:proofErr w:type="spellEnd"/>
            <w:r w:rsidRPr="00901CF3">
              <w:rPr>
                <w:rFonts w:ascii="Arial" w:hAnsi="Arial" w:cs="Arial"/>
              </w:rPr>
              <w:t xml:space="preserve"> </w:t>
            </w:r>
            <w:proofErr w:type="spellStart"/>
            <w:r w:rsidRPr="00901CF3">
              <w:rPr>
                <w:rFonts w:ascii="Arial" w:hAnsi="Arial" w:cs="Arial"/>
              </w:rPr>
              <w:t>және</w:t>
            </w:r>
            <w:proofErr w:type="spellEnd"/>
            <w:r w:rsidRPr="00901CF3">
              <w:rPr>
                <w:rFonts w:ascii="Arial" w:hAnsi="Arial" w:cs="Arial"/>
              </w:rPr>
              <w:t xml:space="preserve"> </w:t>
            </w:r>
            <w:proofErr w:type="spellStart"/>
            <w:r w:rsidRPr="00901CF3">
              <w:rPr>
                <w:rFonts w:ascii="Arial" w:hAnsi="Arial" w:cs="Arial"/>
              </w:rPr>
              <w:t>тарату</w:t>
            </w:r>
            <w:proofErr w:type="spellEnd"/>
            <w:proofErr w:type="gramStart"/>
            <w:r w:rsidRPr="00901CF3">
              <w:rPr>
                <w:rFonts w:ascii="Arial" w:hAnsi="Arial" w:cs="Arial"/>
              </w:rPr>
              <w:t>)</w:t>
            </w:r>
            <w:r w:rsidR="00AE1ACD">
              <w:rPr>
                <w:rFonts w:ascii="Arial" w:hAnsi="Arial" w:cs="Arial"/>
              </w:rPr>
              <w:t>;</w:t>
            </w:r>
            <w:proofErr w:type="gramEnd"/>
          </w:p>
          <w:p w14:paraId="2D6D790A" w14:textId="2E8FD7BC" w:rsidR="00A92DC4" w:rsidRPr="00FA69D7" w:rsidRDefault="00D26735" w:rsidP="00901CF3">
            <w:pPr>
              <w:pStyle w:val="ListParagraph"/>
              <w:numPr>
                <w:ilvl w:val="0"/>
                <w:numId w:val="31"/>
              </w:numPr>
              <w:ind w:left="406"/>
              <w:rPr>
                <w:rFonts w:ascii="Arial" w:hAnsi="Arial" w:cs="Arial"/>
                <w:lang w:val="kk-KZ"/>
              </w:rPr>
            </w:pPr>
            <w:r w:rsidRPr="00D26735">
              <w:rPr>
                <w:rFonts w:ascii="Arial" w:hAnsi="Arial" w:cs="Arial"/>
              </w:rPr>
              <w:t xml:space="preserve">«ТҮРК </w:t>
            </w:r>
            <w:proofErr w:type="spellStart"/>
            <w:r w:rsidRPr="00D26735">
              <w:rPr>
                <w:rFonts w:ascii="Arial" w:hAnsi="Arial" w:cs="Arial"/>
              </w:rPr>
              <w:t>және</w:t>
            </w:r>
            <w:proofErr w:type="spellEnd"/>
            <w:r w:rsidRPr="00D26735">
              <w:rPr>
                <w:rFonts w:ascii="Arial" w:hAnsi="Arial" w:cs="Arial"/>
              </w:rPr>
              <w:t xml:space="preserve"> </w:t>
            </w:r>
            <w:proofErr w:type="spellStart"/>
            <w:r w:rsidRPr="00D26735">
              <w:rPr>
                <w:rFonts w:ascii="Arial" w:hAnsi="Arial" w:cs="Arial"/>
              </w:rPr>
              <w:t>Мен</w:t>
            </w:r>
            <w:proofErr w:type="spellEnd"/>
            <w:r w:rsidRPr="00D26735">
              <w:rPr>
                <w:rFonts w:ascii="Arial" w:hAnsi="Arial" w:cs="Arial"/>
              </w:rPr>
              <w:t xml:space="preserve">» </w:t>
            </w:r>
            <w:proofErr w:type="spellStart"/>
            <w:r w:rsidRPr="00D26735">
              <w:rPr>
                <w:rFonts w:ascii="Arial" w:hAnsi="Arial" w:cs="Arial"/>
              </w:rPr>
              <w:t>және</w:t>
            </w:r>
            <w:proofErr w:type="spellEnd"/>
            <w:r w:rsidRPr="00D26735">
              <w:rPr>
                <w:rFonts w:ascii="Arial" w:hAnsi="Arial" w:cs="Arial"/>
              </w:rPr>
              <w:t xml:space="preserve"> «</w:t>
            </w:r>
            <w:proofErr w:type="spellStart"/>
            <w:r w:rsidRPr="00D26735">
              <w:rPr>
                <w:rFonts w:ascii="Arial" w:hAnsi="Arial" w:cs="Arial"/>
              </w:rPr>
              <w:t>Күн</w:t>
            </w:r>
            <w:proofErr w:type="spellEnd"/>
            <w:r w:rsidRPr="00D26735">
              <w:rPr>
                <w:rFonts w:ascii="Arial" w:hAnsi="Arial" w:cs="Arial"/>
              </w:rPr>
              <w:t xml:space="preserve"> </w:t>
            </w:r>
            <w:proofErr w:type="spellStart"/>
            <w:r w:rsidRPr="00D26735">
              <w:rPr>
                <w:rFonts w:ascii="Arial" w:hAnsi="Arial" w:cs="Arial"/>
              </w:rPr>
              <w:t>сөзі</w:t>
            </w:r>
            <w:proofErr w:type="spellEnd"/>
            <w:r w:rsidRPr="00D26735">
              <w:rPr>
                <w:rFonts w:ascii="Arial" w:hAnsi="Arial" w:cs="Arial"/>
              </w:rPr>
              <w:t xml:space="preserve">» </w:t>
            </w:r>
            <w:proofErr w:type="spellStart"/>
            <w:r w:rsidRPr="00D26735">
              <w:rPr>
                <w:rFonts w:ascii="Arial" w:hAnsi="Arial" w:cs="Arial"/>
              </w:rPr>
              <w:t>гранд-жобаларына</w:t>
            </w:r>
            <w:proofErr w:type="spellEnd"/>
            <w:r w:rsidRPr="00D26735">
              <w:rPr>
                <w:rFonts w:ascii="Arial" w:hAnsi="Arial" w:cs="Arial"/>
              </w:rPr>
              <w:t xml:space="preserve"> </w:t>
            </w:r>
            <w:proofErr w:type="spellStart"/>
            <w:r w:rsidRPr="00D26735">
              <w:rPr>
                <w:rFonts w:ascii="Arial" w:hAnsi="Arial" w:cs="Arial"/>
              </w:rPr>
              <w:t>толықтырулар</w:t>
            </w:r>
            <w:proofErr w:type="spellEnd"/>
            <w:r w:rsidRPr="00D26735">
              <w:rPr>
                <w:rFonts w:ascii="Arial" w:hAnsi="Arial" w:cs="Arial"/>
              </w:rPr>
              <w:t xml:space="preserve"> (</w:t>
            </w:r>
            <w:proofErr w:type="spellStart"/>
            <w:r w:rsidRPr="00D26735">
              <w:rPr>
                <w:rFonts w:ascii="Arial" w:hAnsi="Arial" w:cs="Arial"/>
              </w:rPr>
              <w:t>жазу</w:t>
            </w:r>
            <w:proofErr w:type="spellEnd"/>
            <w:r w:rsidRPr="00D26735">
              <w:rPr>
                <w:rFonts w:ascii="Arial" w:hAnsi="Arial" w:cs="Arial"/>
              </w:rPr>
              <w:t xml:space="preserve">, </w:t>
            </w:r>
            <w:proofErr w:type="spellStart"/>
            <w:r w:rsidRPr="00D26735">
              <w:rPr>
                <w:rFonts w:ascii="Arial" w:hAnsi="Arial" w:cs="Arial"/>
              </w:rPr>
              <w:t>Қазақша</w:t>
            </w:r>
            <w:proofErr w:type="spellEnd"/>
            <w:r w:rsidRPr="00D26735">
              <w:rPr>
                <w:rFonts w:ascii="Arial" w:hAnsi="Arial" w:cs="Arial"/>
              </w:rPr>
              <w:t xml:space="preserve"> </w:t>
            </w:r>
            <w:proofErr w:type="spellStart"/>
            <w:r w:rsidRPr="00D26735">
              <w:rPr>
                <w:rFonts w:ascii="Arial" w:hAnsi="Arial" w:cs="Arial"/>
              </w:rPr>
              <w:t>сайра</w:t>
            </w:r>
            <w:proofErr w:type="spellEnd"/>
            <w:r w:rsidRPr="00D26735">
              <w:rPr>
                <w:rFonts w:ascii="Arial" w:hAnsi="Arial" w:cs="Arial"/>
              </w:rPr>
              <w:t xml:space="preserve"> ФБ </w:t>
            </w:r>
            <w:proofErr w:type="spellStart"/>
            <w:r w:rsidRPr="00D26735">
              <w:rPr>
                <w:rFonts w:ascii="Arial" w:hAnsi="Arial" w:cs="Arial"/>
              </w:rPr>
              <w:t>тобында</w:t>
            </w:r>
            <w:proofErr w:type="spellEnd"/>
            <w:r w:rsidRPr="00D26735">
              <w:rPr>
                <w:rFonts w:ascii="Arial" w:hAnsi="Arial" w:cs="Arial"/>
              </w:rPr>
              <w:t xml:space="preserve"> </w:t>
            </w:r>
            <w:proofErr w:type="spellStart"/>
            <w:r w:rsidRPr="00D26735">
              <w:rPr>
                <w:rFonts w:ascii="Arial" w:hAnsi="Arial" w:cs="Arial"/>
              </w:rPr>
              <w:t>жариялау</w:t>
            </w:r>
            <w:proofErr w:type="spellEnd"/>
            <w:r w:rsidRPr="00D26735">
              <w:rPr>
                <w:rFonts w:ascii="Arial" w:hAnsi="Arial" w:cs="Arial"/>
              </w:rPr>
              <w:t xml:space="preserve"> </w:t>
            </w:r>
            <w:proofErr w:type="spellStart"/>
            <w:r w:rsidRPr="00D26735">
              <w:rPr>
                <w:rFonts w:ascii="Arial" w:hAnsi="Arial" w:cs="Arial"/>
              </w:rPr>
              <w:t>және</w:t>
            </w:r>
            <w:proofErr w:type="spellEnd"/>
            <w:r w:rsidRPr="00D26735">
              <w:rPr>
                <w:rFonts w:ascii="Arial" w:hAnsi="Arial" w:cs="Arial"/>
              </w:rPr>
              <w:t xml:space="preserve"> </w:t>
            </w:r>
            <w:proofErr w:type="spellStart"/>
            <w:r w:rsidRPr="00D26735">
              <w:rPr>
                <w:rFonts w:ascii="Arial" w:hAnsi="Arial" w:cs="Arial"/>
              </w:rPr>
              <w:t>тарату</w:t>
            </w:r>
            <w:proofErr w:type="spellEnd"/>
            <w:r w:rsidRPr="00D26735">
              <w:rPr>
                <w:rFonts w:ascii="Arial" w:hAnsi="Arial" w:cs="Arial"/>
              </w:rPr>
              <w:t>)</w:t>
            </w:r>
            <w:r w:rsidR="00DE28D8">
              <w:rPr>
                <w:rFonts w:ascii="Arial" w:hAnsi="Arial" w:cs="Arial"/>
              </w:rPr>
              <w:t>.</w:t>
            </w:r>
          </w:p>
        </w:tc>
      </w:tr>
    </w:tbl>
    <w:p w14:paraId="6D56E0BA" w14:textId="77777777" w:rsidR="00F85526" w:rsidRPr="00FA69D7" w:rsidRDefault="00F85526" w:rsidP="007E3B9C">
      <w:pPr>
        <w:rPr>
          <w:rFonts w:ascii="Arial" w:hAnsi="Arial" w:cs="Arial"/>
          <w:lang w:val="kk-KZ"/>
        </w:rPr>
      </w:pPr>
    </w:p>
    <w:sectPr w:rsidR="00F85526" w:rsidRPr="00FA69D7" w:rsidSect="000D0443">
      <w:headerReference w:type="default" r:id="rId10"/>
      <w:footerReference w:type="default" r:id="rId11"/>
      <w:pgSz w:w="23811" w:h="16838" w:orient="landscape" w:code="8"/>
      <w:pgMar w:top="1440" w:right="1440" w:bottom="1440" w:left="1440" w:header="720" w:footer="2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8F810" w14:textId="77777777" w:rsidR="007F0B0A" w:rsidRDefault="007F0B0A" w:rsidP="008D255B">
      <w:pPr>
        <w:spacing w:after="0" w:line="240" w:lineRule="auto"/>
      </w:pPr>
      <w:r>
        <w:separator/>
      </w:r>
    </w:p>
  </w:endnote>
  <w:endnote w:type="continuationSeparator" w:id="0">
    <w:p w14:paraId="402226DB" w14:textId="77777777" w:rsidR="007F0B0A" w:rsidRDefault="007F0B0A" w:rsidP="008D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371203"/>
      <w:docPartObj>
        <w:docPartGallery w:val="Page Numbers (Bottom of Page)"/>
        <w:docPartUnique/>
      </w:docPartObj>
    </w:sdtPr>
    <w:sdtEndPr/>
    <w:sdtContent>
      <w:p w14:paraId="5CA060F7" w14:textId="52FFA2EF" w:rsidR="00893C0C" w:rsidRDefault="00893C0C">
        <w:pPr>
          <w:pStyle w:val="Footer"/>
          <w:jc w:val="right"/>
        </w:pPr>
        <w:r>
          <w:fldChar w:fldCharType="begin"/>
        </w:r>
        <w:r>
          <w:instrText>PAGE   \* MERGEFORMAT</w:instrText>
        </w:r>
        <w:r>
          <w:fldChar w:fldCharType="separate"/>
        </w:r>
        <w:r>
          <w:rPr>
            <w:lang w:val="ru-RU"/>
          </w:rPr>
          <w:t>2</w:t>
        </w:r>
        <w:r>
          <w:fldChar w:fldCharType="end"/>
        </w:r>
      </w:p>
    </w:sdtContent>
  </w:sdt>
  <w:p w14:paraId="52E91800" w14:textId="77777777" w:rsidR="008D255B" w:rsidRDefault="008D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E9D17" w14:textId="77777777" w:rsidR="007F0B0A" w:rsidRDefault="007F0B0A" w:rsidP="008D255B">
      <w:pPr>
        <w:spacing w:after="0" w:line="240" w:lineRule="auto"/>
      </w:pPr>
      <w:r>
        <w:separator/>
      </w:r>
    </w:p>
  </w:footnote>
  <w:footnote w:type="continuationSeparator" w:id="0">
    <w:p w14:paraId="7B8D425D" w14:textId="77777777" w:rsidR="007F0B0A" w:rsidRDefault="007F0B0A" w:rsidP="008D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3E74" w14:textId="4C7D75DD" w:rsidR="008D255B" w:rsidRPr="0067344B" w:rsidRDefault="008D255B">
    <w:pPr>
      <w:pStyle w:val="Header"/>
      <w:rPr>
        <w:lang w:val="kk-KZ"/>
      </w:rPr>
    </w:pPr>
    <w:r>
      <w:rPr>
        <w:lang w:val="ru-RU"/>
      </w:rPr>
      <w:t>ТШО</w:t>
    </w:r>
    <w:r w:rsidR="0067344B">
      <w:rPr>
        <w:lang w:val="ru-RU"/>
      </w:rPr>
      <w:t>-ның</w:t>
    </w:r>
    <w:r>
      <w:rPr>
        <w:lang w:val="ru-RU"/>
      </w:rPr>
      <w:t xml:space="preserve"> 202</w:t>
    </w:r>
    <w:r w:rsidR="0020763A">
      <w:rPr>
        <w:lang w:val="ru-RU"/>
      </w:rPr>
      <w:t>4</w:t>
    </w:r>
    <w:r w:rsidR="0067344B">
      <w:rPr>
        <w:lang w:val="ru-RU"/>
      </w:rPr>
      <w:t xml:space="preserve"> ж.</w:t>
    </w:r>
    <w:r w:rsidR="0067344B" w:rsidRPr="0067344B">
      <w:rPr>
        <w:lang w:val="ru-RU"/>
      </w:rPr>
      <w:t xml:space="preserve"> </w:t>
    </w:r>
    <w:r w:rsidR="0067344B">
      <w:rPr>
        <w:lang w:val="kk-KZ"/>
      </w:rPr>
      <w:t>ӘЛЕУМЕТТІК ИНВЕСТИЦИЯЛАР БАҒДАРЛАМАСЫ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48F"/>
    <w:multiLevelType w:val="hybridMultilevel"/>
    <w:tmpl w:val="CB7E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3DC6"/>
    <w:multiLevelType w:val="hybridMultilevel"/>
    <w:tmpl w:val="C6064E36"/>
    <w:lvl w:ilvl="0" w:tplc="290406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12BC7"/>
    <w:multiLevelType w:val="hybridMultilevel"/>
    <w:tmpl w:val="6AA00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A0547C"/>
    <w:multiLevelType w:val="hybridMultilevel"/>
    <w:tmpl w:val="A14EC8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F7155"/>
    <w:multiLevelType w:val="hybridMultilevel"/>
    <w:tmpl w:val="2B5A6DC8"/>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63B99"/>
    <w:multiLevelType w:val="hybridMultilevel"/>
    <w:tmpl w:val="53069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E17636"/>
    <w:multiLevelType w:val="hybridMultilevel"/>
    <w:tmpl w:val="9BF2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A6C62"/>
    <w:multiLevelType w:val="hybridMultilevel"/>
    <w:tmpl w:val="5A70F9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B3284"/>
    <w:multiLevelType w:val="hybridMultilevel"/>
    <w:tmpl w:val="566A8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033C2"/>
    <w:multiLevelType w:val="hybridMultilevel"/>
    <w:tmpl w:val="9F12EFE4"/>
    <w:lvl w:ilvl="0" w:tplc="339405FE">
      <w:start w:val="1"/>
      <w:numFmt w:val="bullet"/>
      <w:lvlText w:val=""/>
      <w:lvlJc w:val="left"/>
      <w:pPr>
        <w:ind w:left="720" w:hanging="360"/>
      </w:pPr>
      <w:rPr>
        <w:rFonts w:ascii="Symbol" w:hAnsi="Symbol" w:hint="default"/>
      </w:rPr>
    </w:lvl>
    <w:lvl w:ilvl="1" w:tplc="3D929DF2">
      <w:start w:val="1"/>
      <w:numFmt w:val="bullet"/>
      <w:lvlText w:val="o"/>
      <w:lvlJc w:val="left"/>
      <w:pPr>
        <w:ind w:left="1440" w:hanging="360"/>
      </w:pPr>
      <w:rPr>
        <w:rFonts w:ascii="Courier New" w:hAnsi="Courier New" w:cs="Times New Roman" w:hint="default"/>
      </w:rPr>
    </w:lvl>
    <w:lvl w:ilvl="2" w:tplc="EB76A034">
      <w:start w:val="1"/>
      <w:numFmt w:val="bullet"/>
      <w:lvlText w:val=""/>
      <w:lvlJc w:val="left"/>
      <w:pPr>
        <w:ind w:left="2160" w:hanging="360"/>
      </w:pPr>
      <w:rPr>
        <w:rFonts w:ascii="Wingdings" w:hAnsi="Wingdings" w:hint="default"/>
      </w:rPr>
    </w:lvl>
    <w:lvl w:ilvl="3" w:tplc="8724F02A">
      <w:start w:val="1"/>
      <w:numFmt w:val="bullet"/>
      <w:lvlText w:val=""/>
      <w:lvlJc w:val="left"/>
      <w:pPr>
        <w:ind w:left="2880" w:hanging="360"/>
      </w:pPr>
      <w:rPr>
        <w:rFonts w:ascii="Symbol" w:hAnsi="Symbol" w:hint="default"/>
      </w:rPr>
    </w:lvl>
    <w:lvl w:ilvl="4" w:tplc="3C308EC4">
      <w:start w:val="1"/>
      <w:numFmt w:val="bullet"/>
      <w:lvlText w:val="o"/>
      <w:lvlJc w:val="left"/>
      <w:pPr>
        <w:ind w:left="3600" w:hanging="360"/>
      </w:pPr>
      <w:rPr>
        <w:rFonts w:ascii="Courier New" w:hAnsi="Courier New" w:cs="Times New Roman" w:hint="default"/>
      </w:rPr>
    </w:lvl>
    <w:lvl w:ilvl="5" w:tplc="5B30A3AC">
      <w:start w:val="1"/>
      <w:numFmt w:val="bullet"/>
      <w:lvlText w:val=""/>
      <w:lvlJc w:val="left"/>
      <w:pPr>
        <w:ind w:left="4320" w:hanging="360"/>
      </w:pPr>
      <w:rPr>
        <w:rFonts w:ascii="Wingdings" w:hAnsi="Wingdings" w:hint="default"/>
      </w:rPr>
    </w:lvl>
    <w:lvl w:ilvl="6" w:tplc="87C29830">
      <w:start w:val="1"/>
      <w:numFmt w:val="bullet"/>
      <w:lvlText w:val=""/>
      <w:lvlJc w:val="left"/>
      <w:pPr>
        <w:ind w:left="5040" w:hanging="360"/>
      </w:pPr>
      <w:rPr>
        <w:rFonts w:ascii="Symbol" w:hAnsi="Symbol" w:hint="default"/>
      </w:rPr>
    </w:lvl>
    <w:lvl w:ilvl="7" w:tplc="F1B0756E">
      <w:start w:val="1"/>
      <w:numFmt w:val="bullet"/>
      <w:lvlText w:val="o"/>
      <w:lvlJc w:val="left"/>
      <w:pPr>
        <w:ind w:left="5760" w:hanging="360"/>
      </w:pPr>
      <w:rPr>
        <w:rFonts w:ascii="Courier New" w:hAnsi="Courier New" w:cs="Times New Roman" w:hint="default"/>
      </w:rPr>
    </w:lvl>
    <w:lvl w:ilvl="8" w:tplc="5CC45408">
      <w:start w:val="1"/>
      <w:numFmt w:val="bullet"/>
      <w:lvlText w:val=""/>
      <w:lvlJc w:val="left"/>
      <w:pPr>
        <w:ind w:left="6480" w:hanging="360"/>
      </w:pPr>
      <w:rPr>
        <w:rFonts w:ascii="Wingdings" w:hAnsi="Wingdings" w:hint="default"/>
      </w:rPr>
    </w:lvl>
  </w:abstractNum>
  <w:abstractNum w:abstractNumId="10" w15:restartNumberingAfterBreak="0">
    <w:nsid w:val="109F59DB"/>
    <w:multiLevelType w:val="multilevel"/>
    <w:tmpl w:val="91F620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F64DE1"/>
    <w:multiLevelType w:val="hybridMultilevel"/>
    <w:tmpl w:val="CC38F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E66FF"/>
    <w:multiLevelType w:val="hybridMultilevel"/>
    <w:tmpl w:val="A2E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834E7F"/>
    <w:multiLevelType w:val="hybridMultilevel"/>
    <w:tmpl w:val="43663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9166AF"/>
    <w:multiLevelType w:val="hybridMultilevel"/>
    <w:tmpl w:val="3264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12D92"/>
    <w:multiLevelType w:val="hybridMultilevel"/>
    <w:tmpl w:val="FB8A98D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BA8427D"/>
    <w:multiLevelType w:val="hybridMultilevel"/>
    <w:tmpl w:val="961AF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F42260"/>
    <w:multiLevelType w:val="hybridMultilevel"/>
    <w:tmpl w:val="FC8C30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F568D2"/>
    <w:multiLevelType w:val="hybridMultilevel"/>
    <w:tmpl w:val="D6F2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9C53B2"/>
    <w:multiLevelType w:val="hybridMultilevel"/>
    <w:tmpl w:val="CC3EF1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155BB2"/>
    <w:multiLevelType w:val="hybridMultilevel"/>
    <w:tmpl w:val="0544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3942B4"/>
    <w:multiLevelType w:val="hybridMultilevel"/>
    <w:tmpl w:val="76507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9C0F38"/>
    <w:multiLevelType w:val="hybridMultilevel"/>
    <w:tmpl w:val="2CEA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96B40"/>
    <w:multiLevelType w:val="hybridMultilevel"/>
    <w:tmpl w:val="E1FA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5A0D80"/>
    <w:multiLevelType w:val="hybridMultilevel"/>
    <w:tmpl w:val="205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802CF9"/>
    <w:multiLevelType w:val="hybridMultilevel"/>
    <w:tmpl w:val="8EC2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73ACA"/>
    <w:multiLevelType w:val="hybridMultilevel"/>
    <w:tmpl w:val="185A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21A5"/>
    <w:multiLevelType w:val="hybridMultilevel"/>
    <w:tmpl w:val="0294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F13AF"/>
    <w:multiLevelType w:val="hybridMultilevel"/>
    <w:tmpl w:val="C256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8230C"/>
    <w:multiLevelType w:val="hybridMultilevel"/>
    <w:tmpl w:val="5D982E90"/>
    <w:lvl w:ilvl="0" w:tplc="8DDA4B26">
      <w:numFmt w:val="bullet"/>
      <w:lvlText w:val="•"/>
      <w:lvlJc w:val="left"/>
      <w:pPr>
        <w:ind w:left="1080" w:hanging="72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7574D"/>
    <w:multiLevelType w:val="hybridMultilevel"/>
    <w:tmpl w:val="DA463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F83F49"/>
    <w:multiLevelType w:val="hybridMultilevel"/>
    <w:tmpl w:val="1B7A6C9E"/>
    <w:lvl w:ilvl="0" w:tplc="AD8A39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52A265C"/>
    <w:multiLevelType w:val="hybridMultilevel"/>
    <w:tmpl w:val="2FA8CAF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465C693F"/>
    <w:multiLevelType w:val="hybridMultilevel"/>
    <w:tmpl w:val="B8AC17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119E3"/>
    <w:multiLevelType w:val="hybridMultilevel"/>
    <w:tmpl w:val="BE60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420E8"/>
    <w:multiLevelType w:val="hybridMultilevel"/>
    <w:tmpl w:val="760AC324"/>
    <w:lvl w:ilvl="0" w:tplc="41AA7D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E86522"/>
    <w:multiLevelType w:val="hybridMultilevel"/>
    <w:tmpl w:val="959ABEF4"/>
    <w:lvl w:ilvl="0" w:tplc="EEB434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868AC"/>
    <w:multiLevelType w:val="hybridMultilevel"/>
    <w:tmpl w:val="D264EC5C"/>
    <w:lvl w:ilvl="0" w:tplc="8144732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A017BC"/>
    <w:multiLevelType w:val="hybridMultilevel"/>
    <w:tmpl w:val="94BC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0383D"/>
    <w:multiLevelType w:val="hybridMultilevel"/>
    <w:tmpl w:val="9620D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5F04EF"/>
    <w:multiLevelType w:val="hybridMultilevel"/>
    <w:tmpl w:val="CD4A1998"/>
    <w:lvl w:ilvl="0" w:tplc="AD8A39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E72930"/>
    <w:multiLevelType w:val="hybridMultilevel"/>
    <w:tmpl w:val="858A94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074CC6"/>
    <w:multiLevelType w:val="hybridMultilevel"/>
    <w:tmpl w:val="1934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C489B"/>
    <w:multiLevelType w:val="hybridMultilevel"/>
    <w:tmpl w:val="3FBA3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A67B0"/>
    <w:multiLevelType w:val="hybridMultilevel"/>
    <w:tmpl w:val="0F2C687E"/>
    <w:lvl w:ilvl="0" w:tplc="81447320">
      <w:start w:val="1"/>
      <w:numFmt w:val="bullet"/>
      <w:lvlText w:val=""/>
      <w:lvlJc w:val="left"/>
      <w:pPr>
        <w:ind w:left="180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229546A"/>
    <w:multiLevelType w:val="hybridMultilevel"/>
    <w:tmpl w:val="47F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E34B01"/>
    <w:multiLevelType w:val="hybridMultilevel"/>
    <w:tmpl w:val="5B96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35041"/>
    <w:multiLevelType w:val="hybridMultilevel"/>
    <w:tmpl w:val="347E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E32620"/>
    <w:multiLevelType w:val="hybridMultilevel"/>
    <w:tmpl w:val="3AA63F5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9754C0C"/>
    <w:multiLevelType w:val="hybridMultilevel"/>
    <w:tmpl w:val="CAFC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855334">
    <w:abstractNumId w:val="40"/>
  </w:num>
  <w:num w:numId="2" w16cid:durableId="586497238">
    <w:abstractNumId w:val="13"/>
  </w:num>
  <w:num w:numId="3" w16cid:durableId="1028994075">
    <w:abstractNumId w:val="19"/>
  </w:num>
  <w:num w:numId="4" w16cid:durableId="232928994">
    <w:abstractNumId w:val="31"/>
  </w:num>
  <w:num w:numId="5" w16cid:durableId="1299800981">
    <w:abstractNumId w:val="20"/>
  </w:num>
  <w:num w:numId="6" w16cid:durableId="85853580">
    <w:abstractNumId w:val="36"/>
  </w:num>
  <w:num w:numId="7" w16cid:durableId="991059076">
    <w:abstractNumId w:val="5"/>
  </w:num>
  <w:num w:numId="8" w16cid:durableId="1777208978">
    <w:abstractNumId w:val="28"/>
  </w:num>
  <w:num w:numId="9" w16cid:durableId="373502889">
    <w:abstractNumId w:val="35"/>
  </w:num>
  <w:num w:numId="10" w16cid:durableId="1969117793">
    <w:abstractNumId w:val="48"/>
  </w:num>
  <w:num w:numId="11" w16cid:durableId="2104186125">
    <w:abstractNumId w:val="8"/>
  </w:num>
  <w:num w:numId="12" w16cid:durableId="2058776724">
    <w:abstractNumId w:val="17"/>
  </w:num>
  <w:num w:numId="13" w16cid:durableId="868572091">
    <w:abstractNumId w:val="41"/>
  </w:num>
  <w:num w:numId="14" w16cid:durableId="1149982097">
    <w:abstractNumId w:val="39"/>
  </w:num>
  <w:num w:numId="15" w16cid:durableId="1411659465">
    <w:abstractNumId w:val="6"/>
  </w:num>
  <w:num w:numId="16" w16cid:durableId="1599757595">
    <w:abstractNumId w:val="32"/>
  </w:num>
  <w:num w:numId="17" w16cid:durableId="115635927">
    <w:abstractNumId w:val="42"/>
  </w:num>
  <w:num w:numId="18" w16cid:durableId="1115102292">
    <w:abstractNumId w:val="43"/>
  </w:num>
  <w:num w:numId="19" w16cid:durableId="1588804906">
    <w:abstractNumId w:val="24"/>
  </w:num>
  <w:num w:numId="20" w16cid:durableId="212346993">
    <w:abstractNumId w:val="22"/>
  </w:num>
  <w:num w:numId="21" w16cid:durableId="1598320673">
    <w:abstractNumId w:val="0"/>
  </w:num>
  <w:num w:numId="22" w16cid:durableId="174614863">
    <w:abstractNumId w:val="33"/>
  </w:num>
  <w:num w:numId="23" w16cid:durableId="398671356">
    <w:abstractNumId w:val="23"/>
  </w:num>
  <w:num w:numId="24" w16cid:durableId="1216551357">
    <w:abstractNumId w:val="11"/>
  </w:num>
  <w:num w:numId="25" w16cid:durableId="2065251391">
    <w:abstractNumId w:val="7"/>
  </w:num>
  <w:num w:numId="26" w16cid:durableId="1331178607">
    <w:abstractNumId w:val="34"/>
  </w:num>
  <w:num w:numId="27" w16cid:durableId="693965432">
    <w:abstractNumId w:val="27"/>
  </w:num>
  <w:num w:numId="28" w16cid:durableId="429741883">
    <w:abstractNumId w:val="30"/>
  </w:num>
  <w:num w:numId="29" w16cid:durableId="617302786">
    <w:abstractNumId w:val="38"/>
  </w:num>
  <w:num w:numId="30" w16cid:durableId="2037075944">
    <w:abstractNumId w:val="29"/>
  </w:num>
  <w:num w:numId="31" w16cid:durableId="20669699">
    <w:abstractNumId w:val="45"/>
  </w:num>
  <w:num w:numId="32" w16cid:durableId="861864669">
    <w:abstractNumId w:val="1"/>
  </w:num>
  <w:num w:numId="33" w16cid:durableId="698091517">
    <w:abstractNumId w:val="16"/>
  </w:num>
  <w:num w:numId="34" w16cid:durableId="1261455211">
    <w:abstractNumId w:val="3"/>
  </w:num>
  <w:num w:numId="35" w16cid:durableId="249898544">
    <w:abstractNumId w:val="9"/>
  </w:num>
  <w:num w:numId="36" w16cid:durableId="1589919463">
    <w:abstractNumId w:val="46"/>
  </w:num>
  <w:num w:numId="37" w16cid:durableId="2133743188">
    <w:abstractNumId w:val="14"/>
  </w:num>
  <w:num w:numId="38" w16cid:durableId="403189747">
    <w:abstractNumId w:val="26"/>
  </w:num>
  <w:num w:numId="39" w16cid:durableId="93522561">
    <w:abstractNumId w:val="21"/>
  </w:num>
  <w:num w:numId="40" w16cid:durableId="1613900538">
    <w:abstractNumId w:val="49"/>
  </w:num>
  <w:num w:numId="41" w16cid:durableId="1829664405">
    <w:abstractNumId w:val="15"/>
  </w:num>
  <w:num w:numId="42" w16cid:durableId="1631940519">
    <w:abstractNumId w:val="25"/>
  </w:num>
  <w:num w:numId="43" w16cid:durableId="1703941940">
    <w:abstractNumId w:val="10"/>
  </w:num>
  <w:num w:numId="44" w16cid:durableId="1912226406">
    <w:abstractNumId w:val="4"/>
  </w:num>
  <w:num w:numId="45" w16cid:durableId="912158343">
    <w:abstractNumId w:val="2"/>
  </w:num>
  <w:num w:numId="46" w16cid:durableId="2093776753">
    <w:abstractNumId w:val="18"/>
  </w:num>
  <w:num w:numId="47" w16cid:durableId="1113402970">
    <w:abstractNumId w:val="44"/>
  </w:num>
  <w:num w:numId="48" w16cid:durableId="901208793">
    <w:abstractNumId w:val="47"/>
  </w:num>
  <w:num w:numId="49" w16cid:durableId="549538724">
    <w:abstractNumId w:val="12"/>
  </w:num>
  <w:num w:numId="50" w16cid:durableId="17201290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4C"/>
    <w:rsid w:val="00002252"/>
    <w:rsid w:val="00013078"/>
    <w:rsid w:val="000170A3"/>
    <w:rsid w:val="00023281"/>
    <w:rsid w:val="00027EEF"/>
    <w:rsid w:val="000309A1"/>
    <w:rsid w:val="00036880"/>
    <w:rsid w:val="00042E85"/>
    <w:rsid w:val="00043B87"/>
    <w:rsid w:val="00046071"/>
    <w:rsid w:val="0005265B"/>
    <w:rsid w:val="000530F3"/>
    <w:rsid w:val="00053338"/>
    <w:rsid w:val="00054FE2"/>
    <w:rsid w:val="00062F91"/>
    <w:rsid w:val="00073C66"/>
    <w:rsid w:val="00075A06"/>
    <w:rsid w:val="00085AF2"/>
    <w:rsid w:val="000869EC"/>
    <w:rsid w:val="00091798"/>
    <w:rsid w:val="00091B7E"/>
    <w:rsid w:val="000954F2"/>
    <w:rsid w:val="000A1370"/>
    <w:rsid w:val="000A39FE"/>
    <w:rsid w:val="000C05ED"/>
    <w:rsid w:val="000C1F28"/>
    <w:rsid w:val="000C31C2"/>
    <w:rsid w:val="000C6CC2"/>
    <w:rsid w:val="000C6F8A"/>
    <w:rsid w:val="000D0443"/>
    <w:rsid w:val="000D2F03"/>
    <w:rsid w:val="000D709E"/>
    <w:rsid w:val="000F3FBF"/>
    <w:rsid w:val="00100A02"/>
    <w:rsid w:val="001023F2"/>
    <w:rsid w:val="00102D99"/>
    <w:rsid w:val="001107A8"/>
    <w:rsid w:val="00116568"/>
    <w:rsid w:val="00127640"/>
    <w:rsid w:val="001351CF"/>
    <w:rsid w:val="0013562A"/>
    <w:rsid w:val="00137CFE"/>
    <w:rsid w:val="00143D19"/>
    <w:rsid w:val="001441B1"/>
    <w:rsid w:val="00153EC4"/>
    <w:rsid w:val="001541B2"/>
    <w:rsid w:val="001550E8"/>
    <w:rsid w:val="00156DAC"/>
    <w:rsid w:val="00174D6C"/>
    <w:rsid w:val="0019331E"/>
    <w:rsid w:val="00197AD5"/>
    <w:rsid w:val="001A001E"/>
    <w:rsid w:val="001A22EF"/>
    <w:rsid w:val="001B11CB"/>
    <w:rsid w:val="001B435F"/>
    <w:rsid w:val="001B4DE5"/>
    <w:rsid w:val="001B6A11"/>
    <w:rsid w:val="001D48B0"/>
    <w:rsid w:val="001D7442"/>
    <w:rsid w:val="001E0BB6"/>
    <w:rsid w:val="001E43E4"/>
    <w:rsid w:val="001F1752"/>
    <w:rsid w:val="00201950"/>
    <w:rsid w:val="00204CE3"/>
    <w:rsid w:val="00205638"/>
    <w:rsid w:val="0020763A"/>
    <w:rsid w:val="00207C45"/>
    <w:rsid w:val="00212C3F"/>
    <w:rsid w:val="0022559F"/>
    <w:rsid w:val="00230C69"/>
    <w:rsid w:val="00233270"/>
    <w:rsid w:val="00243719"/>
    <w:rsid w:val="002474EA"/>
    <w:rsid w:val="00251DED"/>
    <w:rsid w:val="002563CC"/>
    <w:rsid w:val="00262B73"/>
    <w:rsid w:val="002648B7"/>
    <w:rsid w:val="0026586B"/>
    <w:rsid w:val="00265B3C"/>
    <w:rsid w:val="00270B29"/>
    <w:rsid w:val="00270EBB"/>
    <w:rsid w:val="002724D3"/>
    <w:rsid w:val="00273488"/>
    <w:rsid w:val="00275E6A"/>
    <w:rsid w:val="002827D1"/>
    <w:rsid w:val="0028317A"/>
    <w:rsid w:val="00297A36"/>
    <w:rsid w:val="002B467E"/>
    <w:rsid w:val="002B4E54"/>
    <w:rsid w:val="002B5CDE"/>
    <w:rsid w:val="002C2332"/>
    <w:rsid w:val="002D211B"/>
    <w:rsid w:val="002D29D8"/>
    <w:rsid w:val="002D4B1C"/>
    <w:rsid w:val="002D5466"/>
    <w:rsid w:val="002E03B6"/>
    <w:rsid w:val="002E221C"/>
    <w:rsid w:val="002F493F"/>
    <w:rsid w:val="002F7054"/>
    <w:rsid w:val="00303DB9"/>
    <w:rsid w:val="00304A6B"/>
    <w:rsid w:val="00313873"/>
    <w:rsid w:val="00315EB4"/>
    <w:rsid w:val="0033076E"/>
    <w:rsid w:val="00331163"/>
    <w:rsid w:val="00332CF1"/>
    <w:rsid w:val="0033505F"/>
    <w:rsid w:val="0033657B"/>
    <w:rsid w:val="00340D58"/>
    <w:rsid w:val="00347FE8"/>
    <w:rsid w:val="0035379C"/>
    <w:rsid w:val="00354CF8"/>
    <w:rsid w:val="00356AC2"/>
    <w:rsid w:val="00363420"/>
    <w:rsid w:val="00365AC5"/>
    <w:rsid w:val="00366432"/>
    <w:rsid w:val="00375307"/>
    <w:rsid w:val="003805DB"/>
    <w:rsid w:val="00380D2F"/>
    <w:rsid w:val="00381A9A"/>
    <w:rsid w:val="00383BFA"/>
    <w:rsid w:val="003869A0"/>
    <w:rsid w:val="00390FE5"/>
    <w:rsid w:val="0039198F"/>
    <w:rsid w:val="00392332"/>
    <w:rsid w:val="003A0BC6"/>
    <w:rsid w:val="003A26CA"/>
    <w:rsid w:val="003A50CB"/>
    <w:rsid w:val="003A5C25"/>
    <w:rsid w:val="003A61AA"/>
    <w:rsid w:val="003A7FB2"/>
    <w:rsid w:val="003B456E"/>
    <w:rsid w:val="003B49FD"/>
    <w:rsid w:val="003C344A"/>
    <w:rsid w:val="003D0EA1"/>
    <w:rsid w:val="003D22F7"/>
    <w:rsid w:val="003D301A"/>
    <w:rsid w:val="003D5FFD"/>
    <w:rsid w:val="003E3A05"/>
    <w:rsid w:val="003F0313"/>
    <w:rsid w:val="003F3F7F"/>
    <w:rsid w:val="0041530C"/>
    <w:rsid w:val="004228EA"/>
    <w:rsid w:val="00424AE7"/>
    <w:rsid w:val="00427AFA"/>
    <w:rsid w:val="0043491A"/>
    <w:rsid w:val="00435B21"/>
    <w:rsid w:val="00440DE0"/>
    <w:rsid w:val="004449E5"/>
    <w:rsid w:val="004567EF"/>
    <w:rsid w:val="00460FB9"/>
    <w:rsid w:val="004610A1"/>
    <w:rsid w:val="00480A1D"/>
    <w:rsid w:val="00481438"/>
    <w:rsid w:val="00487D26"/>
    <w:rsid w:val="004A0B07"/>
    <w:rsid w:val="004A4FE1"/>
    <w:rsid w:val="004B026B"/>
    <w:rsid w:val="004B52D5"/>
    <w:rsid w:val="004C0A0E"/>
    <w:rsid w:val="004C76A2"/>
    <w:rsid w:val="004D42B8"/>
    <w:rsid w:val="004E57FE"/>
    <w:rsid w:val="004E5912"/>
    <w:rsid w:val="004E5A31"/>
    <w:rsid w:val="005021D4"/>
    <w:rsid w:val="00507BCD"/>
    <w:rsid w:val="00507F33"/>
    <w:rsid w:val="00522249"/>
    <w:rsid w:val="00532FC3"/>
    <w:rsid w:val="0053300F"/>
    <w:rsid w:val="005334D7"/>
    <w:rsid w:val="0054551A"/>
    <w:rsid w:val="00547FFD"/>
    <w:rsid w:val="00562166"/>
    <w:rsid w:val="005744D7"/>
    <w:rsid w:val="0057700F"/>
    <w:rsid w:val="0058141C"/>
    <w:rsid w:val="005864D8"/>
    <w:rsid w:val="005868D7"/>
    <w:rsid w:val="00596DFC"/>
    <w:rsid w:val="00597BFC"/>
    <w:rsid w:val="005A783E"/>
    <w:rsid w:val="005B2015"/>
    <w:rsid w:val="005B6FFF"/>
    <w:rsid w:val="005C034E"/>
    <w:rsid w:val="005C2488"/>
    <w:rsid w:val="005D00D5"/>
    <w:rsid w:val="005D77DC"/>
    <w:rsid w:val="005E2CD3"/>
    <w:rsid w:val="005F0F71"/>
    <w:rsid w:val="005F5A3E"/>
    <w:rsid w:val="005F738C"/>
    <w:rsid w:val="00602358"/>
    <w:rsid w:val="0060565C"/>
    <w:rsid w:val="006108F1"/>
    <w:rsid w:val="00612ACA"/>
    <w:rsid w:val="00616738"/>
    <w:rsid w:val="0061698A"/>
    <w:rsid w:val="00620265"/>
    <w:rsid w:val="00627818"/>
    <w:rsid w:val="006300E8"/>
    <w:rsid w:val="006326B4"/>
    <w:rsid w:val="006467C1"/>
    <w:rsid w:val="006533CD"/>
    <w:rsid w:val="00662044"/>
    <w:rsid w:val="0067344B"/>
    <w:rsid w:val="00681676"/>
    <w:rsid w:val="00685370"/>
    <w:rsid w:val="00685DB0"/>
    <w:rsid w:val="0068657A"/>
    <w:rsid w:val="00687202"/>
    <w:rsid w:val="00693ADB"/>
    <w:rsid w:val="00697D33"/>
    <w:rsid w:val="006B14BD"/>
    <w:rsid w:val="006C399E"/>
    <w:rsid w:val="006C7B23"/>
    <w:rsid w:val="006D12FA"/>
    <w:rsid w:val="006D144C"/>
    <w:rsid w:val="006D1B1B"/>
    <w:rsid w:val="006D63A6"/>
    <w:rsid w:val="006E0E52"/>
    <w:rsid w:val="006E5DF9"/>
    <w:rsid w:val="006E7994"/>
    <w:rsid w:val="006F6553"/>
    <w:rsid w:val="00717487"/>
    <w:rsid w:val="007227C9"/>
    <w:rsid w:val="007321C2"/>
    <w:rsid w:val="00732AAB"/>
    <w:rsid w:val="007342D3"/>
    <w:rsid w:val="007346A7"/>
    <w:rsid w:val="00741A98"/>
    <w:rsid w:val="00745DD7"/>
    <w:rsid w:val="0074757B"/>
    <w:rsid w:val="00747F62"/>
    <w:rsid w:val="00760A2E"/>
    <w:rsid w:val="00760B6A"/>
    <w:rsid w:val="0076203A"/>
    <w:rsid w:val="00775002"/>
    <w:rsid w:val="00775266"/>
    <w:rsid w:val="00777433"/>
    <w:rsid w:val="0078084E"/>
    <w:rsid w:val="007819DF"/>
    <w:rsid w:val="007842F0"/>
    <w:rsid w:val="007857A8"/>
    <w:rsid w:val="00787DAC"/>
    <w:rsid w:val="00790912"/>
    <w:rsid w:val="00790DC0"/>
    <w:rsid w:val="007A3951"/>
    <w:rsid w:val="007A3B0C"/>
    <w:rsid w:val="007A5554"/>
    <w:rsid w:val="007B532A"/>
    <w:rsid w:val="007C1450"/>
    <w:rsid w:val="007D1A5F"/>
    <w:rsid w:val="007D43B1"/>
    <w:rsid w:val="007D4F73"/>
    <w:rsid w:val="007D6AA9"/>
    <w:rsid w:val="007E38F1"/>
    <w:rsid w:val="007E3B9C"/>
    <w:rsid w:val="007E3E61"/>
    <w:rsid w:val="007F058C"/>
    <w:rsid w:val="007F0B0A"/>
    <w:rsid w:val="007F3E40"/>
    <w:rsid w:val="007F4202"/>
    <w:rsid w:val="00801C8F"/>
    <w:rsid w:val="0080277E"/>
    <w:rsid w:val="00803138"/>
    <w:rsid w:val="0080540A"/>
    <w:rsid w:val="00814D73"/>
    <w:rsid w:val="008472F7"/>
    <w:rsid w:val="00847379"/>
    <w:rsid w:val="0085042C"/>
    <w:rsid w:val="00860D8C"/>
    <w:rsid w:val="00861E1A"/>
    <w:rsid w:val="008637ED"/>
    <w:rsid w:val="00873E2C"/>
    <w:rsid w:val="0087627F"/>
    <w:rsid w:val="008775B5"/>
    <w:rsid w:val="00882267"/>
    <w:rsid w:val="008834C1"/>
    <w:rsid w:val="00883727"/>
    <w:rsid w:val="00891CCC"/>
    <w:rsid w:val="0089200E"/>
    <w:rsid w:val="00893960"/>
    <w:rsid w:val="00893C0C"/>
    <w:rsid w:val="00896C8A"/>
    <w:rsid w:val="00897316"/>
    <w:rsid w:val="008A519A"/>
    <w:rsid w:val="008A5C04"/>
    <w:rsid w:val="008A6A27"/>
    <w:rsid w:val="008B018E"/>
    <w:rsid w:val="008B65CF"/>
    <w:rsid w:val="008C1751"/>
    <w:rsid w:val="008C250D"/>
    <w:rsid w:val="008C509B"/>
    <w:rsid w:val="008C6D92"/>
    <w:rsid w:val="008D22A7"/>
    <w:rsid w:val="008D255B"/>
    <w:rsid w:val="008D4E9A"/>
    <w:rsid w:val="008E0D3D"/>
    <w:rsid w:val="008E7E1F"/>
    <w:rsid w:val="008F5DA2"/>
    <w:rsid w:val="008F75AB"/>
    <w:rsid w:val="00901CF3"/>
    <w:rsid w:val="00913D64"/>
    <w:rsid w:val="0091752B"/>
    <w:rsid w:val="0092343A"/>
    <w:rsid w:val="00923983"/>
    <w:rsid w:val="00925E2D"/>
    <w:rsid w:val="00933152"/>
    <w:rsid w:val="00933CE8"/>
    <w:rsid w:val="00934145"/>
    <w:rsid w:val="009344EE"/>
    <w:rsid w:val="0093577E"/>
    <w:rsid w:val="009431AC"/>
    <w:rsid w:val="00943406"/>
    <w:rsid w:val="009537B7"/>
    <w:rsid w:val="00960A35"/>
    <w:rsid w:val="00960E16"/>
    <w:rsid w:val="00962B04"/>
    <w:rsid w:val="00967DCE"/>
    <w:rsid w:val="00974445"/>
    <w:rsid w:val="009749C9"/>
    <w:rsid w:val="00981DF3"/>
    <w:rsid w:val="00986B5E"/>
    <w:rsid w:val="00987F1E"/>
    <w:rsid w:val="009925BE"/>
    <w:rsid w:val="009957FB"/>
    <w:rsid w:val="009A0ACC"/>
    <w:rsid w:val="009A1C17"/>
    <w:rsid w:val="009A1E3E"/>
    <w:rsid w:val="009B6D87"/>
    <w:rsid w:val="009C1725"/>
    <w:rsid w:val="009C67EA"/>
    <w:rsid w:val="009E71C2"/>
    <w:rsid w:val="009F084D"/>
    <w:rsid w:val="00A007F0"/>
    <w:rsid w:val="00A01E4D"/>
    <w:rsid w:val="00A0424C"/>
    <w:rsid w:val="00A1361B"/>
    <w:rsid w:val="00A30B19"/>
    <w:rsid w:val="00A430B9"/>
    <w:rsid w:val="00A46299"/>
    <w:rsid w:val="00A47E7C"/>
    <w:rsid w:val="00A53898"/>
    <w:rsid w:val="00A540ED"/>
    <w:rsid w:val="00A55050"/>
    <w:rsid w:val="00A606A1"/>
    <w:rsid w:val="00A63726"/>
    <w:rsid w:val="00A6557C"/>
    <w:rsid w:val="00A67906"/>
    <w:rsid w:val="00A73646"/>
    <w:rsid w:val="00A7630F"/>
    <w:rsid w:val="00A86813"/>
    <w:rsid w:val="00A9090E"/>
    <w:rsid w:val="00A92DC4"/>
    <w:rsid w:val="00A93388"/>
    <w:rsid w:val="00A939A8"/>
    <w:rsid w:val="00A94995"/>
    <w:rsid w:val="00A953CF"/>
    <w:rsid w:val="00A97255"/>
    <w:rsid w:val="00AA48BD"/>
    <w:rsid w:val="00AB5EDC"/>
    <w:rsid w:val="00AD0DFD"/>
    <w:rsid w:val="00AD3847"/>
    <w:rsid w:val="00AD5C75"/>
    <w:rsid w:val="00AE0427"/>
    <w:rsid w:val="00AE1A89"/>
    <w:rsid w:val="00AE1ACD"/>
    <w:rsid w:val="00AE3574"/>
    <w:rsid w:val="00AE63F6"/>
    <w:rsid w:val="00AF3440"/>
    <w:rsid w:val="00AF4C71"/>
    <w:rsid w:val="00B022EA"/>
    <w:rsid w:val="00B02F56"/>
    <w:rsid w:val="00B032D1"/>
    <w:rsid w:val="00B13959"/>
    <w:rsid w:val="00B15F24"/>
    <w:rsid w:val="00B21558"/>
    <w:rsid w:val="00B2274F"/>
    <w:rsid w:val="00B34E4F"/>
    <w:rsid w:val="00B354D1"/>
    <w:rsid w:val="00B3754D"/>
    <w:rsid w:val="00B43589"/>
    <w:rsid w:val="00B4620E"/>
    <w:rsid w:val="00B53BE7"/>
    <w:rsid w:val="00B573DE"/>
    <w:rsid w:val="00B630DA"/>
    <w:rsid w:val="00B7247C"/>
    <w:rsid w:val="00B92831"/>
    <w:rsid w:val="00B957E5"/>
    <w:rsid w:val="00BA20B0"/>
    <w:rsid w:val="00BA39B2"/>
    <w:rsid w:val="00BC5BBA"/>
    <w:rsid w:val="00BC6718"/>
    <w:rsid w:val="00BC6E8F"/>
    <w:rsid w:val="00BD07A6"/>
    <w:rsid w:val="00BD26FF"/>
    <w:rsid w:val="00BD3D82"/>
    <w:rsid w:val="00BD444E"/>
    <w:rsid w:val="00BD7905"/>
    <w:rsid w:val="00BE10DE"/>
    <w:rsid w:val="00BE25E6"/>
    <w:rsid w:val="00BF32BD"/>
    <w:rsid w:val="00BF385C"/>
    <w:rsid w:val="00C21DBD"/>
    <w:rsid w:val="00C26F41"/>
    <w:rsid w:val="00C30902"/>
    <w:rsid w:val="00C32673"/>
    <w:rsid w:val="00C34DF4"/>
    <w:rsid w:val="00C350D7"/>
    <w:rsid w:val="00C36BF0"/>
    <w:rsid w:val="00C37D12"/>
    <w:rsid w:val="00C413E9"/>
    <w:rsid w:val="00C544BA"/>
    <w:rsid w:val="00C60365"/>
    <w:rsid w:val="00C754DD"/>
    <w:rsid w:val="00C75D30"/>
    <w:rsid w:val="00C8581B"/>
    <w:rsid w:val="00C90D1A"/>
    <w:rsid w:val="00C91247"/>
    <w:rsid w:val="00C923F2"/>
    <w:rsid w:val="00C956BB"/>
    <w:rsid w:val="00CA03CB"/>
    <w:rsid w:val="00CB00BD"/>
    <w:rsid w:val="00CB0B54"/>
    <w:rsid w:val="00CB530B"/>
    <w:rsid w:val="00CC0DAB"/>
    <w:rsid w:val="00CC5BA2"/>
    <w:rsid w:val="00CD6447"/>
    <w:rsid w:val="00CD7C62"/>
    <w:rsid w:val="00CE3B8C"/>
    <w:rsid w:val="00CE4BFD"/>
    <w:rsid w:val="00D013E8"/>
    <w:rsid w:val="00D057F8"/>
    <w:rsid w:val="00D135E3"/>
    <w:rsid w:val="00D21E22"/>
    <w:rsid w:val="00D22EFF"/>
    <w:rsid w:val="00D2300C"/>
    <w:rsid w:val="00D23637"/>
    <w:rsid w:val="00D2492A"/>
    <w:rsid w:val="00D26735"/>
    <w:rsid w:val="00D2691E"/>
    <w:rsid w:val="00D309E5"/>
    <w:rsid w:val="00D33B42"/>
    <w:rsid w:val="00D33BA7"/>
    <w:rsid w:val="00D50578"/>
    <w:rsid w:val="00D544E0"/>
    <w:rsid w:val="00D6113B"/>
    <w:rsid w:val="00D7111A"/>
    <w:rsid w:val="00D7256B"/>
    <w:rsid w:val="00D72CAB"/>
    <w:rsid w:val="00D744AB"/>
    <w:rsid w:val="00D81278"/>
    <w:rsid w:val="00D81A7B"/>
    <w:rsid w:val="00D875A3"/>
    <w:rsid w:val="00D9644F"/>
    <w:rsid w:val="00D97F69"/>
    <w:rsid w:val="00DA175D"/>
    <w:rsid w:val="00DA2016"/>
    <w:rsid w:val="00DA20CD"/>
    <w:rsid w:val="00DA29A0"/>
    <w:rsid w:val="00DA3691"/>
    <w:rsid w:val="00DB4FE5"/>
    <w:rsid w:val="00DC00EC"/>
    <w:rsid w:val="00DC1825"/>
    <w:rsid w:val="00DC5FF6"/>
    <w:rsid w:val="00DD5A59"/>
    <w:rsid w:val="00DD76A5"/>
    <w:rsid w:val="00DE0ACE"/>
    <w:rsid w:val="00DE16E9"/>
    <w:rsid w:val="00DE28D8"/>
    <w:rsid w:val="00DE2EF5"/>
    <w:rsid w:val="00DE3009"/>
    <w:rsid w:val="00DE5C0B"/>
    <w:rsid w:val="00DF413D"/>
    <w:rsid w:val="00E0207B"/>
    <w:rsid w:val="00E024CD"/>
    <w:rsid w:val="00E04ECF"/>
    <w:rsid w:val="00E06A90"/>
    <w:rsid w:val="00E14724"/>
    <w:rsid w:val="00E17A62"/>
    <w:rsid w:val="00E257EE"/>
    <w:rsid w:val="00E37BCE"/>
    <w:rsid w:val="00E50019"/>
    <w:rsid w:val="00E522F9"/>
    <w:rsid w:val="00E54561"/>
    <w:rsid w:val="00E55CBC"/>
    <w:rsid w:val="00E65059"/>
    <w:rsid w:val="00E659BA"/>
    <w:rsid w:val="00E77CF0"/>
    <w:rsid w:val="00E81475"/>
    <w:rsid w:val="00E840D9"/>
    <w:rsid w:val="00E85B8D"/>
    <w:rsid w:val="00E87AF2"/>
    <w:rsid w:val="00EA1F72"/>
    <w:rsid w:val="00EA283C"/>
    <w:rsid w:val="00EA3F58"/>
    <w:rsid w:val="00EA7C1E"/>
    <w:rsid w:val="00EB3CBB"/>
    <w:rsid w:val="00EB4299"/>
    <w:rsid w:val="00EB6795"/>
    <w:rsid w:val="00EB741B"/>
    <w:rsid w:val="00EB7C7A"/>
    <w:rsid w:val="00EC1FE5"/>
    <w:rsid w:val="00EC58C1"/>
    <w:rsid w:val="00ED021E"/>
    <w:rsid w:val="00ED03DD"/>
    <w:rsid w:val="00ED3181"/>
    <w:rsid w:val="00ED3C39"/>
    <w:rsid w:val="00ED64BA"/>
    <w:rsid w:val="00ED7D45"/>
    <w:rsid w:val="00EE347A"/>
    <w:rsid w:val="00EF1DF1"/>
    <w:rsid w:val="00EF352C"/>
    <w:rsid w:val="00EF4758"/>
    <w:rsid w:val="00F00491"/>
    <w:rsid w:val="00F02C9D"/>
    <w:rsid w:val="00F0774C"/>
    <w:rsid w:val="00F1213D"/>
    <w:rsid w:val="00F12D5D"/>
    <w:rsid w:val="00F2329C"/>
    <w:rsid w:val="00F3010E"/>
    <w:rsid w:val="00F312B1"/>
    <w:rsid w:val="00F334BD"/>
    <w:rsid w:val="00F35E62"/>
    <w:rsid w:val="00F36499"/>
    <w:rsid w:val="00F4216A"/>
    <w:rsid w:val="00F43295"/>
    <w:rsid w:val="00F45F8C"/>
    <w:rsid w:val="00F4656D"/>
    <w:rsid w:val="00F500C5"/>
    <w:rsid w:val="00F524EB"/>
    <w:rsid w:val="00F6035A"/>
    <w:rsid w:val="00F64FD9"/>
    <w:rsid w:val="00F70C29"/>
    <w:rsid w:val="00F81F58"/>
    <w:rsid w:val="00F827F8"/>
    <w:rsid w:val="00F85526"/>
    <w:rsid w:val="00F867AC"/>
    <w:rsid w:val="00F93B6A"/>
    <w:rsid w:val="00F96458"/>
    <w:rsid w:val="00FA1677"/>
    <w:rsid w:val="00FA3D90"/>
    <w:rsid w:val="00FA69D7"/>
    <w:rsid w:val="00FA7AB0"/>
    <w:rsid w:val="00FB3557"/>
    <w:rsid w:val="00FB5803"/>
    <w:rsid w:val="00FB707D"/>
    <w:rsid w:val="00FB70DD"/>
    <w:rsid w:val="00FC2C1A"/>
    <w:rsid w:val="00FC3804"/>
    <w:rsid w:val="00FC4E8C"/>
    <w:rsid w:val="00FC6390"/>
    <w:rsid w:val="00FD55D7"/>
    <w:rsid w:val="00FD6502"/>
    <w:rsid w:val="00FE20E0"/>
    <w:rsid w:val="00FE52BE"/>
    <w:rsid w:val="00FF0B1D"/>
    <w:rsid w:val="0B494A4E"/>
    <w:rsid w:val="4BECE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969C"/>
  <w15:chartTrackingRefBased/>
  <w15:docId w15:val="{30728BED-27C2-4C4B-BB2A-68AE5E36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144C"/>
    <w:pPr>
      <w:ind w:left="720"/>
      <w:contextualSpacing/>
    </w:pPr>
  </w:style>
  <w:style w:type="character" w:customStyle="1" w:styleId="ListParagraphChar">
    <w:name w:val="List Paragraph Char"/>
    <w:link w:val="ListParagraph"/>
    <w:uiPriority w:val="34"/>
    <w:locked/>
    <w:rsid w:val="006D144C"/>
  </w:style>
  <w:style w:type="paragraph" w:customStyle="1" w:styleId="paragraph">
    <w:name w:val="paragraph"/>
    <w:basedOn w:val="Normal"/>
    <w:rsid w:val="006D14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144C"/>
  </w:style>
  <w:style w:type="character" w:customStyle="1" w:styleId="eop">
    <w:name w:val="eop"/>
    <w:basedOn w:val="DefaultParagraphFont"/>
    <w:rsid w:val="006D144C"/>
  </w:style>
  <w:style w:type="paragraph" w:styleId="Header">
    <w:name w:val="header"/>
    <w:basedOn w:val="Normal"/>
    <w:link w:val="HeaderChar"/>
    <w:uiPriority w:val="99"/>
    <w:unhideWhenUsed/>
    <w:rsid w:val="008D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55B"/>
  </w:style>
  <w:style w:type="paragraph" w:styleId="Footer">
    <w:name w:val="footer"/>
    <w:basedOn w:val="Normal"/>
    <w:link w:val="FooterChar"/>
    <w:uiPriority w:val="99"/>
    <w:unhideWhenUsed/>
    <w:rsid w:val="008D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55B"/>
  </w:style>
  <w:style w:type="paragraph" w:styleId="Revision">
    <w:name w:val="Revision"/>
    <w:hidden/>
    <w:uiPriority w:val="99"/>
    <w:semiHidden/>
    <w:rsid w:val="00790912"/>
    <w:pPr>
      <w:spacing w:after="0" w:line="240" w:lineRule="auto"/>
    </w:pPr>
  </w:style>
  <w:style w:type="character" w:customStyle="1" w:styleId="m3902710461192161008msolistparagraphChar">
    <w:name w:val="m_3902710461192161008msolistparagraph Char"/>
    <w:link w:val="m3902710461192161008msolistparagraph"/>
    <w:locked/>
    <w:rsid w:val="007E3E61"/>
    <w:rPr>
      <w:rFonts w:ascii="Calibri" w:eastAsia="Calibri" w:hAnsi="Calibri" w:cs="Calibri"/>
    </w:rPr>
  </w:style>
  <w:style w:type="paragraph" w:customStyle="1" w:styleId="m3902710461192161008msolistparagraph">
    <w:name w:val="m_3902710461192161008msolistparagraph"/>
    <w:basedOn w:val="Normal"/>
    <w:link w:val="m3902710461192161008msolistparagraphChar"/>
    <w:rsid w:val="007E3E61"/>
    <w:pPr>
      <w:spacing w:before="100" w:beforeAutospacing="1" w:after="100" w:afterAutospacing="1" w:line="240" w:lineRule="auto"/>
    </w:pPr>
    <w:rPr>
      <w:rFonts w:ascii="Calibri" w:eastAsia="Calibri" w:hAnsi="Calibri" w:cs="Calibri"/>
    </w:rPr>
  </w:style>
  <w:style w:type="paragraph" w:styleId="NormalWeb">
    <w:name w:val="Normal (Web)"/>
    <w:basedOn w:val="Normal"/>
    <w:uiPriority w:val="99"/>
    <w:unhideWhenUsed/>
    <w:rsid w:val="00DD76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953629">
      <w:bodyDiv w:val="1"/>
      <w:marLeft w:val="0"/>
      <w:marRight w:val="0"/>
      <w:marTop w:val="0"/>
      <w:marBottom w:val="0"/>
      <w:divBdr>
        <w:top w:val="none" w:sz="0" w:space="0" w:color="auto"/>
        <w:left w:val="none" w:sz="0" w:space="0" w:color="auto"/>
        <w:bottom w:val="none" w:sz="0" w:space="0" w:color="auto"/>
        <w:right w:val="none" w:sz="0" w:space="0" w:color="auto"/>
      </w:divBdr>
      <w:divsChild>
        <w:div w:id="558785759">
          <w:marLeft w:val="0"/>
          <w:marRight w:val="0"/>
          <w:marTop w:val="0"/>
          <w:marBottom w:val="0"/>
          <w:divBdr>
            <w:top w:val="none" w:sz="0" w:space="0" w:color="auto"/>
            <w:left w:val="none" w:sz="0" w:space="0" w:color="auto"/>
            <w:bottom w:val="none" w:sz="0" w:space="0" w:color="auto"/>
            <w:right w:val="none" w:sz="0" w:space="0" w:color="auto"/>
          </w:divBdr>
        </w:div>
        <w:div w:id="1561018263">
          <w:marLeft w:val="0"/>
          <w:marRight w:val="0"/>
          <w:marTop w:val="0"/>
          <w:marBottom w:val="0"/>
          <w:divBdr>
            <w:top w:val="none" w:sz="0" w:space="0" w:color="auto"/>
            <w:left w:val="none" w:sz="0" w:space="0" w:color="auto"/>
            <w:bottom w:val="none" w:sz="0" w:space="0" w:color="auto"/>
            <w:right w:val="none" w:sz="0" w:space="0" w:color="auto"/>
          </w:divBdr>
        </w:div>
      </w:divsChild>
    </w:div>
    <w:div w:id="1492868244">
      <w:bodyDiv w:val="1"/>
      <w:marLeft w:val="0"/>
      <w:marRight w:val="0"/>
      <w:marTop w:val="0"/>
      <w:marBottom w:val="0"/>
      <w:divBdr>
        <w:top w:val="none" w:sz="0" w:space="0" w:color="auto"/>
        <w:left w:val="none" w:sz="0" w:space="0" w:color="auto"/>
        <w:bottom w:val="none" w:sz="0" w:space="0" w:color="auto"/>
        <w:right w:val="none" w:sz="0" w:space="0" w:color="auto"/>
      </w:divBdr>
      <w:divsChild>
        <w:div w:id="283082491">
          <w:marLeft w:val="0"/>
          <w:marRight w:val="0"/>
          <w:marTop w:val="0"/>
          <w:marBottom w:val="0"/>
          <w:divBdr>
            <w:top w:val="none" w:sz="0" w:space="0" w:color="auto"/>
            <w:left w:val="none" w:sz="0" w:space="0" w:color="auto"/>
            <w:bottom w:val="none" w:sz="0" w:space="0" w:color="auto"/>
            <w:right w:val="none" w:sz="0" w:space="0" w:color="auto"/>
          </w:divBdr>
          <w:divsChild>
            <w:div w:id="625694859">
              <w:marLeft w:val="0"/>
              <w:marRight w:val="0"/>
              <w:marTop w:val="0"/>
              <w:marBottom w:val="0"/>
              <w:divBdr>
                <w:top w:val="none" w:sz="0" w:space="0" w:color="auto"/>
                <w:left w:val="none" w:sz="0" w:space="0" w:color="auto"/>
                <w:bottom w:val="none" w:sz="0" w:space="0" w:color="auto"/>
                <w:right w:val="none" w:sz="0" w:space="0" w:color="auto"/>
              </w:divBdr>
            </w:div>
            <w:div w:id="17852572">
              <w:marLeft w:val="0"/>
              <w:marRight w:val="0"/>
              <w:marTop w:val="0"/>
              <w:marBottom w:val="0"/>
              <w:divBdr>
                <w:top w:val="none" w:sz="0" w:space="0" w:color="auto"/>
                <w:left w:val="none" w:sz="0" w:space="0" w:color="auto"/>
                <w:bottom w:val="none" w:sz="0" w:space="0" w:color="auto"/>
                <w:right w:val="none" w:sz="0" w:space="0" w:color="auto"/>
              </w:divBdr>
            </w:div>
            <w:div w:id="1411611628">
              <w:marLeft w:val="0"/>
              <w:marRight w:val="0"/>
              <w:marTop w:val="0"/>
              <w:marBottom w:val="0"/>
              <w:divBdr>
                <w:top w:val="none" w:sz="0" w:space="0" w:color="auto"/>
                <w:left w:val="none" w:sz="0" w:space="0" w:color="auto"/>
                <w:bottom w:val="none" w:sz="0" w:space="0" w:color="auto"/>
                <w:right w:val="none" w:sz="0" w:space="0" w:color="auto"/>
              </w:divBdr>
            </w:div>
            <w:div w:id="1258560888">
              <w:marLeft w:val="0"/>
              <w:marRight w:val="0"/>
              <w:marTop w:val="0"/>
              <w:marBottom w:val="0"/>
              <w:divBdr>
                <w:top w:val="none" w:sz="0" w:space="0" w:color="auto"/>
                <w:left w:val="none" w:sz="0" w:space="0" w:color="auto"/>
                <w:bottom w:val="none" w:sz="0" w:space="0" w:color="auto"/>
                <w:right w:val="none" w:sz="0" w:space="0" w:color="auto"/>
              </w:divBdr>
            </w:div>
            <w:div w:id="111368102">
              <w:marLeft w:val="0"/>
              <w:marRight w:val="0"/>
              <w:marTop w:val="0"/>
              <w:marBottom w:val="0"/>
              <w:divBdr>
                <w:top w:val="none" w:sz="0" w:space="0" w:color="auto"/>
                <w:left w:val="none" w:sz="0" w:space="0" w:color="auto"/>
                <w:bottom w:val="none" w:sz="0" w:space="0" w:color="auto"/>
                <w:right w:val="none" w:sz="0" w:space="0" w:color="auto"/>
              </w:divBdr>
            </w:div>
            <w:div w:id="334502117">
              <w:marLeft w:val="0"/>
              <w:marRight w:val="0"/>
              <w:marTop w:val="0"/>
              <w:marBottom w:val="0"/>
              <w:divBdr>
                <w:top w:val="none" w:sz="0" w:space="0" w:color="auto"/>
                <w:left w:val="none" w:sz="0" w:space="0" w:color="auto"/>
                <w:bottom w:val="none" w:sz="0" w:space="0" w:color="auto"/>
                <w:right w:val="none" w:sz="0" w:space="0" w:color="auto"/>
              </w:divBdr>
            </w:div>
            <w:div w:id="73089209">
              <w:marLeft w:val="0"/>
              <w:marRight w:val="0"/>
              <w:marTop w:val="0"/>
              <w:marBottom w:val="0"/>
              <w:divBdr>
                <w:top w:val="none" w:sz="0" w:space="0" w:color="auto"/>
                <w:left w:val="none" w:sz="0" w:space="0" w:color="auto"/>
                <w:bottom w:val="none" w:sz="0" w:space="0" w:color="auto"/>
                <w:right w:val="none" w:sz="0" w:space="0" w:color="auto"/>
              </w:divBdr>
            </w:div>
          </w:divsChild>
        </w:div>
        <w:div w:id="237978099">
          <w:marLeft w:val="0"/>
          <w:marRight w:val="0"/>
          <w:marTop w:val="0"/>
          <w:marBottom w:val="0"/>
          <w:divBdr>
            <w:top w:val="none" w:sz="0" w:space="0" w:color="auto"/>
            <w:left w:val="none" w:sz="0" w:space="0" w:color="auto"/>
            <w:bottom w:val="none" w:sz="0" w:space="0" w:color="auto"/>
            <w:right w:val="none" w:sz="0" w:space="0" w:color="auto"/>
          </w:divBdr>
          <w:divsChild>
            <w:div w:id="24988925">
              <w:marLeft w:val="0"/>
              <w:marRight w:val="0"/>
              <w:marTop w:val="0"/>
              <w:marBottom w:val="0"/>
              <w:divBdr>
                <w:top w:val="none" w:sz="0" w:space="0" w:color="auto"/>
                <w:left w:val="none" w:sz="0" w:space="0" w:color="auto"/>
                <w:bottom w:val="none" w:sz="0" w:space="0" w:color="auto"/>
                <w:right w:val="none" w:sz="0" w:space="0" w:color="auto"/>
              </w:divBdr>
            </w:div>
            <w:div w:id="769087596">
              <w:marLeft w:val="0"/>
              <w:marRight w:val="0"/>
              <w:marTop w:val="0"/>
              <w:marBottom w:val="0"/>
              <w:divBdr>
                <w:top w:val="none" w:sz="0" w:space="0" w:color="auto"/>
                <w:left w:val="none" w:sz="0" w:space="0" w:color="auto"/>
                <w:bottom w:val="none" w:sz="0" w:space="0" w:color="auto"/>
                <w:right w:val="none" w:sz="0" w:space="0" w:color="auto"/>
              </w:divBdr>
            </w:div>
            <w:div w:id="1230774460">
              <w:marLeft w:val="0"/>
              <w:marRight w:val="0"/>
              <w:marTop w:val="0"/>
              <w:marBottom w:val="0"/>
              <w:divBdr>
                <w:top w:val="none" w:sz="0" w:space="0" w:color="auto"/>
                <w:left w:val="none" w:sz="0" w:space="0" w:color="auto"/>
                <w:bottom w:val="none" w:sz="0" w:space="0" w:color="auto"/>
                <w:right w:val="none" w:sz="0" w:space="0" w:color="auto"/>
              </w:divBdr>
            </w:div>
            <w:div w:id="1475834943">
              <w:marLeft w:val="0"/>
              <w:marRight w:val="0"/>
              <w:marTop w:val="0"/>
              <w:marBottom w:val="0"/>
              <w:divBdr>
                <w:top w:val="none" w:sz="0" w:space="0" w:color="auto"/>
                <w:left w:val="none" w:sz="0" w:space="0" w:color="auto"/>
                <w:bottom w:val="none" w:sz="0" w:space="0" w:color="auto"/>
                <w:right w:val="none" w:sz="0" w:space="0" w:color="auto"/>
              </w:divBdr>
            </w:div>
            <w:div w:id="773332355">
              <w:marLeft w:val="0"/>
              <w:marRight w:val="0"/>
              <w:marTop w:val="0"/>
              <w:marBottom w:val="0"/>
              <w:divBdr>
                <w:top w:val="none" w:sz="0" w:space="0" w:color="auto"/>
                <w:left w:val="none" w:sz="0" w:space="0" w:color="auto"/>
                <w:bottom w:val="none" w:sz="0" w:space="0" w:color="auto"/>
                <w:right w:val="none" w:sz="0" w:space="0" w:color="auto"/>
              </w:divBdr>
            </w:div>
            <w:div w:id="151876987">
              <w:marLeft w:val="0"/>
              <w:marRight w:val="0"/>
              <w:marTop w:val="0"/>
              <w:marBottom w:val="0"/>
              <w:divBdr>
                <w:top w:val="none" w:sz="0" w:space="0" w:color="auto"/>
                <w:left w:val="none" w:sz="0" w:space="0" w:color="auto"/>
                <w:bottom w:val="none" w:sz="0" w:space="0" w:color="auto"/>
                <w:right w:val="none" w:sz="0" w:space="0" w:color="auto"/>
              </w:divBdr>
            </w:div>
            <w:div w:id="817188348">
              <w:marLeft w:val="0"/>
              <w:marRight w:val="0"/>
              <w:marTop w:val="0"/>
              <w:marBottom w:val="0"/>
              <w:divBdr>
                <w:top w:val="none" w:sz="0" w:space="0" w:color="auto"/>
                <w:left w:val="none" w:sz="0" w:space="0" w:color="auto"/>
                <w:bottom w:val="none" w:sz="0" w:space="0" w:color="auto"/>
                <w:right w:val="none" w:sz="0" w:space="0" w:color="auto"/>
              </w:divBdr>
            </w:div>
            <w:div w:id="18075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3A01B18570E847A08CFBF88D623347" ma:contentTypeVersion="15" ma:contentTypeDescription="Create a new document." ma:contentTypeScope="" ma:versionID="0a5472837ce4e76f5fbfb4e20f0d653f">
  <xsd:schema xmlns:xsd="http://www.w3.org/2001/XMLSchema" xmlns:xs="http://www.w3.org/2001/XMLSchema" xmlns:p="http://schemas.microsoft.com/office/2006/metadata/properties" xmlns:ns2="3b486fcf-4950-443c-b074-a89e20e11ec5" xmlns:ns3="4f37ad85-57e7-44ef-a875-f5f22140e26b" targetNamespace="http://schemas.microsoft.com/office/2006/metadata/properties" ma:root="true" ma:fieldsID="c53c40f725b43aaa37772bcfaea7fc78" ns2:_="" ns3:_="">
    <xsd:import namespace="3b486fcf-4950-443c-b074-a89e20e11ec5"/>
    <xsd:import namespace="4f37ad85-57e7-44ef-a875-f5f22140e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86fcf-4950-443c-b074-a89e20e11e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3809f5a-c870-42cd-9ced-f116b4a5ba52}" ma:internalName="TaxCatchAll" ma:showField="CatchAllData" ma:web="3b486fcf-4950-443c-b074-a89e20e11e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37ad85-57e7-44ef-a875-f5f22140e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b784c7-ee61-4ee7-89a9-d87ec2bf095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37ad85-57e7-44ef-a875-f5f22140e26b">
      <Terms xmlns="http://schemas.microsoft.com/office/infopath/2007/PartnerControls"/>
    </lcf76f155ced4ddcb4097134ff3c332f>
    <TaxCatchAll xmlns="3b486fcf-4950-443c-b074-a89e20e11ec5" xsi:nil="true"/>
  </documentManagement>
</p:properties>
</file>

<file path=customXml/itemProps1.xml><?xml version="1.0" encoding="utf-8"?>
<ds:datastoreItem xmlns:ds="http://schemas.openxmlformats.org/officeDocument/2006/customXml" ds:itemID="{C80A50F0-4801-441C-97FB-40D16D8DF5E2}">
  <ds:schemaRefs>
    <ds:schemaRef ds:uri="http://schemas.microsoft.com/sharepoint/v3/contenttype/forms"/>
  </ds:schemaRefs>
</ds:datastoreItem>
</file>

<file path=customXml/itemProps2.xml><?xml version="1.0" encoding="utf-8"?>
<ds:datastoreItem xmlns:ds="http://schemas.openxmlformats.org/officeDocument/2006/customXml" ds:itemID="{54810788-37B7-4CB1-85E1-CBF5568ACC01}"/>
</file>

<file path=customXml/itemProps3.xml><?xml version="1.0" encoding="utf-8"?>
<ds:datastoreItem xmlns:ds="http://schemas.openxmlformats.org/officeDocument/2006/customXml" ds:itemID="{7F3B4FFE-6146-416B-959E-A0C3577DEEAC}">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4f37ad85-57e7-44ef-a875-f5f22140e26b"/>
    <ds:schemaRef ds:uri="http://purl.org/dc/dcmitype/"/>
    <ds:schemaRef ds:uri="3b486fcf-4950-443c-b074-a89e20e11ec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7</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Fakhrutdinova, Marina [Tengizchevroil]</dc:creator>
  <cp:keywords/>
  <dc:description/>
  <cp:lastModifiedBy>Yessengaziyeva, Almagul [Tengizchevroil]</cp:lastModifiedBy>
  <cp:revision>104</cp:revision>
  <dcterms:created xsi:type="dcterms:W3CDTF">2024-12-26T04:32:00Z</dcterms:created>
  <dcterms:modified xsi:type="dcterms:W3CDTF">2024-12-26T12:28:00Z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2022-12-23T12:54:23Z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f60df4e8-0f07-40ee-b62a-dc7bb5635f84</vt:lpwstr>
  </property>
  <property fmtid="{D5CDD505-2E9C-101B-9397-08002B2CF9AE}" pid="8" name="MSIP_Label_6e4db608-ddec-4a44-8ad7-7d5a79b7448e_ContentBits">
    <vt:lpwstr>0</vt:lpwstr>
  </property>
  <property fmtid="{D5CDD505-2E9C-101B-9397-08002B2CF9AE}" pid="9" name="ContentTypeId">
    <vt:lpwstr>0x010100933A01B18570E847A08CFBF88D623347</vt:lpwstr>
  </property>
  <property fmtid="{D5CDD505-2E9C-101B-9397-08002B2CF9AE}" pid="10" name="MediaServiceImageTags">
    <vt:lpwstr/>
  </property>
</Properties>
</file>